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Начальнику ОНД и ПР по Спасскому району</w:t>
      </w:r>
    </w:p>
    <w:p w:rsidR="009E5FEE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Коровину Д.В.</w:t>
      </w: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2F3F57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 xml:space="preserve">606280, Нижегородская область, Спасский район, с. Спасское, </w:t>
      </w:r>
      <w:r w:rsidRPr="00710454">
        <w:rPr>
          <w:rFonts w:ascii="Times New Roman" w:hAnsi="Times New Roman" w:cs="Times New Roman"/>
          <w:bCs/>
          <w:sz w:val="20"/>
          <w:szCs w:val="20"/>
        </w:rPr>
        <w:t>ул. Молодежная, 14</w:t>
      </w:r>
      <w:r w:rsidR="006D01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271175@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Главе местного самоуправления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 xml:space="preserve"> Спасского муниципального района Нижегородской области</w:t>
      </w:r>
    </w:p>
    <w:p w:rsidR="00A03A78" w:rsidRPr="00710454" w:rsidRDefault="007171D1" w:rsidP="00B26AC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137F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00137F">
        <w:rPr>
          <w:rFonts w:ascii="Times New Roman" w:eastAsia="Calibri" w:hAnsi="Times New Roman" w:cs="Times New Roman"/>
          <w:sz w:val="28"/>
          <w:szCs w:val="28"/>
        </w:rPr>
        <w:t>4</w:t>
      </w:r>
      <w:r w:rsidR="00B26AC9">
        <w:rPr>
          <w:rFonts w:ascii="Times New Roman" w:eastAsia="Calibri" w:hAnsi="Times New Roman" w:cs="Times New Roman"/>
          <w:sz w:val="28"/>
          <w:szCs w:val="28"/>
        </w:rPr>
        <w:t>.2024      02-32-2024</w:t>
      </w: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Бирюковой Т.В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454" w:rsidRDefault="00710454" w:rsidP="00710454">
      <w:pPr>
        <w:spacing w:after="0" w:line="240" w:lineRule="exact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3A78" w:rsidRPr="006D0161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>606280, Нижегородская область, Спасский район, с. Спасское, пл. Революции, д.71</w:t>
      </w:r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ropsps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@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yandex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4"/>
          <w:szCs w:val="24"/>
        </w:rPr>
      </w:pPr>
    </w:p>
    <w:p w:rsidR="009D43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редактору МАУ «Редакция Газеты «Сельские зори»</w:t>
      </w: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</w:t>
      </w:r>
      <w:r w:rsidRPr="00710454">
        <w:rPr>
          <w:rFonts w:ascii="Times New Roman" w:hAnsi="Times New Roman" w:cs="Times New Roman"/>
          <w:sz w:val="28"/>
          <w:szCs w:val="28"/>
        </w:rPr>
        <w:t>.</w:t>
      </w:r>
    </w:p>
    <w:p w:rsidR="009D4354" w:rsidRPr="00710454" w:rsidRDefault="009D4354" w:rsidP="009D4354">
      <w:pPr>
        <w:pStyle w:val="2"/>
        <w:spacing w:line="240" w:lineRule="exact"/>
        <w:ind w:left="4820"/>
        <w:rPr>
          <w:bCs/>
        </w:rPr>
      </w:pPr>
    </w:p>
    <w:p w:rsidR="009D4354" w:rsidRPr="004E79A9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DA7110">
        <w:rPr>
          <w:rFonts w:ascii="Times New Roman" w:hAnsi="Times New Roman" w:cs="Times New Roman"/>
          <w:bCs/>
          <w:sz w:val="20"/>
          <w:szCs w:val="20"/>
        </w:rPr>
        <w:t>606280, Нижегородская область, Спасский район, с. Спасское, ул. Октябрьская, д.111</w:t>
      </w:r>
      <w:r w:rsidRPr="006D0161">
        <w:rPr>
          <w:rFonts w:ascii="Times New Roman" w:hAnsi="Times New Roman" w:cs="Times New Roman"/>
          <w:bCs/>
          <w:sz w:val="20"/>
          <w:szCs w:val="20"/>
        </w:rPr>
        <w:t xml:space="preserve">  </w:t>
      </w:r>
      <w:hyperlink r:id="rId7" w:history="1">
        <w:r w:rsidR="004E79A9" w:rsidRPr="002A3D33">
          <w:rPr>
            <w:rStyle w:val="ac"/>
            <w:bCs/>
            <w:sz w:val="20"/>
            <w:szCs w:val="20"/>
            <w:lang w:val="en-US"/>
          </w:rPr>
          <w:t>zory</w:t>
        </w:r>
        <w:r w:rsidR="004E79A9" w:rsidRPr="002A3D33">
          <w:rPr>
            <w:rStyle w:val="ac"/>
            <w:bCs/>
            <w:sz w:val="20"/>
            <w:szCs w:val="20"/>
          </w:rPr>
          <w:t>11@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yandex</w:t>
        </w:r>
        <w:r w:rsidR="004E79A9" w:rsidRPr="002A3D33">
          <w:rPr>
            <w:rStyle w:val="ac"/>
            <w:bCs/>
            <w:sz w:val="20"/>
            <w:szCs w:val="20"/>
          </w:rPr>
          <w:t>.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ru</w:t>
        </w:r>
      </w:hyperlink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Антоновский детский сад 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Ореховой О.И.</w:t>
      </w: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A441FE" w:rsidRDefault="004E79A9" w:rsidP="004E79A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441FE">
        <w:rPr>
          <w:rFonts w:ascii="Times New Roman" w:hAnsi="Times New Roman" w:cs="Times New Roman"/>
          <w:sz w:val="20"/>
          <w:szCs w:val="20"/>
        </w:rPr>
        <w:t>6062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A441FE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</w:t>
      </w:r>
      <w:r>
        <w:rPr>
          <w:rFonts w:ascii="Times New Roman" w:hAnsi="Times New Roman" w:cs="Times New Roman"/>
          <w:sz w:val="20"/>
          <w:szCs w:val="20"/>
        </w:rPr>
        <w:t>с. Антоново, ул. Молодежная, д.10 «А»</w:t>
      </w:r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79A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МЮДОУ</w:t>
      </w:r>
      <w:r w:rsidRPr="004E7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A9">
        <w:rPr>
          <w:rFonts w:ascii="Times New Roman" w:hAnsi="Times New Roman" w:cs="Times New Roman"/>
          <w:sz w:val="28"/>
          <w:szCs w:val="28"/>
        </w:rPr>
        <w:t>Турбанский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E79A9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О.К.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4E79A9">
        <w:rPr>
          <w:rFonts w:ascii="Times New Roman" w:hAnsi="Times New Roman" w:cs="Times New Roman"/>
          <w:sz w:val="20"/>
          <w:szCs w:val="20"/>
        </w:rPr>
        <w:t xml:space="preserve">606283, Нижегородская область, Спасский район, с. </w:t>
      </w:r>
      <w:proofErr w:type="spellStart"/>
      <w:r w:rsidRPr="004E79A9">
        <w:rPr>
          <w:rFonts w:ascii="Times New Roman" w:hAnsi="Times New Roman" w:cs="Times New Roman"/>
          <w:sz w:val="20"/>
          <w:szCs w:val="20"/>
        </w:rPr>
        <w:t>Турбанка</w:t>
      </w:r>
      <w:proofErr w:type="spellEnd"/>
      <w:r w:rsidRPr="004E79A9">
        <w:rPr>
          <w:rFonts w:ascii="Times New Roman" w:hAnsi="Times New Roman" w:cs="Times New Roman"/>
          <w:sz w:val="20"/>
          <w:szCs w:val="20"/>
        </w:rPr>
        <w:t>, ул. Рабочая, д.29</w:t>
      </w:r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10454" w:rsidRDefault="00710454" w:rsidP="00710454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710454" w:rsidRDefault="00710454" w:rsidP="00262C21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BC79A7" w:rsidRPr="00222443" w:rsidRDefault="00400A89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>Направляю Вам</w:t>
      </w:r>
      <w:r w:rsidR="00710454" w:rsidRPr="00173ACA">
        <w:rPr>
          <w:color w:val="000000" w:themeColor="text1"/>
          <w:sz w:val="28"/>
          <w:szCs w:val="28"/>
        </w:rPr>
        <w:t xml:space="preserve"> для размещения </w:t>
      </w:r>
      <w:r w:rsidR="005C670F" w:rsidRPr="00173ACA">
        <w:rPr>
          <w:color w:val="000000" w:themeColor="text1"/>
          <w:sz w:val="28"/>
          <w:szCs w:val="28"/>
        </w:rPr>
        <w:t>информацию</w:t>
      </w:r>
      <w:r w:rsidR="0069238C" w:rsidRPr="00173ACA">
        <w:rPr>
          <w:color w:val="000000" w:themeColor="text1"/>
          <w:sz w:val="28"/>
          <w:szCs w:val="28"/>
        </w:rPr>
        <w:t xml:space="preserve"> на тему: </w:t>
      </w:r>
      <w:r w:rsidR="0069238C" w:rsidRPr="000A53A4">
        <w:rPr>
          <w:color w:val="000000" w:themeColor="text1"/>
          <w:sz w:val="28"/>
          <w:szCs w:val="28"/>
        </w:rPr>
        <w:t>«</w:t>
      </w:r>
      <w:r w:rsidR="00222443" w:rsidRPr="00222443">
        <w:rPr>
          <w:sz w:val="28"/>
          <w:szCs w:val="28"/>
        </w:rPr>
        <w:t xml:space="preserve">Прокуратурой Спасского района </w:t>
      </w:r>
      <w:r w:rsidR="00C71DC8">
        <w:rPr>
          <w:sz w:val="28"/>
          <w:szCs w:val="28"/>
        </w:rPr>
        <w:t>выявлены нарушения жилищного законодательства</w:t>
      </w:r>
      <w:r w:rsidR="00222443">
        <w:rPr>
          <w:rStyle w:val="ae"/>
          <w:b w:val="0"/>
          <w:sz w:val="28"/>
          <w:szCs w:val="28"/>
        </w:rPr>
        <w:t>.</w:t>
      </w:r>
    </w:p>
    <w:p w:rsidR="00710454" w:rsidRDefault="00173ACA" w:rsidP="00173ACA">
      <w:pPr>
        <w:pStyle w:val="a9"/>
        <w:shd w:val="clear" w:color="auto" w:fill="FFFFFF"/>
        <w:tabs>
          <w:tab w:val="left" w:pos="31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454" w:rsidRDefault="00710454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71D78">
        <w:rPr>
          <w:rFonts w:ascii="Times New Roman" w:hAnsi="Times New Roman" w:cs="Times New Roman"/>
          <w:sz w:val="28"/>
          <w:szCs w:val="28"/>
        </w:rPr>
        <w:t>лекция</w:t>
      </w:r>
      <w:r w:rsidR="00CD1E42">
        <w:rPr>
          <w:rFonts w:ascii="Times New Roman" w:hAnsi="Times New Roman" w:cs="Times New Roman"/>
          <w:sz w:val="28"/>
          <w:szCs w:val="28"/>
        </w:rPr>
        <w:t xml:space="preserve"> 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919B6" w:rsidRDefault="002919B6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3ACA" w:rsidRDefault="00173ACA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19B6" w:rsidRDefault="00186918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9238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9B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Корниенко</w:t>
      </w:r>
    </w:p>
    <w:p w:rsidR="00710454" w:rsidRPr="00710454" w:rsidRDefault="00710454" w:rsidP="0071045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55A75" w:rsidRDefault="00F55A7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ACA" w:rsidRDefault="00173ACA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A78" w:rsidRDefault="002919B6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B0915" w:rsidRDefault="000B091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C71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3" w:rsidRPr="00222443" w:rsidRDefault="00222443" w:rsidP="00C71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Прокуратурой Спасского района </w:t>
      </w:r>
      <w:r w:rsidR="003155D0">
        <w:rPr>
          <w:rFonts w:ascii="Times New Roman" w:hAnsi="Times New Roman" w:cs="Times New Roman"/>
          <w:b/>
          <w:sz w:val="28"/>
          <w:szCs w:val="28"/>
        </w:rPr>
        <w:t>выявлены нарушени</w:t>
      </w:r>
      <w:r w:rsidR="003155D0">
        <w:rPr>
          <w:rFonts w:ascii="Times New Roman" w:hAnsi="Times New Roman" w:cs="Times New Roman"/>
          <w:b/>
          <w:sz w:val="28"/>
          <w:szCs w:val="28"/>
        </w:rPr>
        <w:t>я</w:t>
      </w:r>
      <w:r w:rsidR="003155D0">
        <w:rPr>
          <w:rFonts w:ascii="Times New Roman" w:hAnsi="Times New Roman" w:cs="Times New Roman"/>
          <w:b/>
          <w:sz w:val="28"/>
          <w:szCs w:val="28"/>
        </w:rPr>
        <w:t xml:space="preserve"> жилищного законодательства</w:t>
      </w:r>
    </w:p>
    <w:p w:rsidR="00222443" w:rsidRDefault="00222443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D0" w:rsidRPr="003155D0" w:rsidRDefault="003155D0" w:rsidP="00C7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проведена проверка по вопросу исполнения органами местного самоуправления жилищного законодательства, в ходе которой установлено, что жилое помещение, находящиеся в муниципальной собственности, и относящиеся к маневренному жилому фонду, содержится ненадлежащим образом. 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Согласно ч.1 ст.92 Жилищного кодекса РФ к жилым помещениям специализированного жилищного фонда относятся жилые помещения маневренного фонда.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В силу ч.1 ст.95 Жилищного кодекса РФ жилые помещения маневренного фонда предназначены для временного проживания:</w:t>
      </w:r>
    </w:p>
    <w:p w:rsidR="003155D0" w:rsidRPr="003155D0" w:rsidRDefault="003155D0" w:rsidP="00C71DC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155D0" w:rsidRPr="003155D0" w:rsidRDefault="003155D0" w:rsidP="00C71DC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155D0" w:rsidRPr="003155D0" w:rsidRDefault="003155D0" w:rsidP="00C71DC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155D0" w:rsidRPr="003155D0" w:rsidRDefault="003155D0" w:rsidP="00C71DC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3.1)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В ходе обследования жилищного фонда, расположенного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 xml:space="preserve">, ул. Фабричная, д.4, кв.1 выявлены факты ненадлежащего содержания жилья, находящегося в муниципальной собственности. 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Установлено, что в вышеуказанном жилом помещении отсутствует отмостка дома, неудовлетворительное состояние кирпичной кладки цоколя дома с частичной эрозией кирпичной кладки и выпадением отдельных кирпичей, неудовлетворительное состояние деревянных стен дома (поражение бревен насекомыми и гниль, повышенная воздухопроницаемость стен жилого помещения и вспомогательных помещений), неудовлетворительное состояние деревянных перекрытий дома (прогибы и деформации перекрытий, признаки снижения конструктивной надежности и потери несущей способности перекрытий дома), неудовлетворительное состояние оконных блоков (неплотности по периметру оконных блоков, загнивание и коробление заполнений оконных блоков, повреждение окраски оконных переплетов), отсутствует электроснабжение жилого помещения, неудовлетворительное </w:t>
      </w:r>
      <w:r w:rsidRPr="003155D0">
        <w:rPr>
          <w:rFonts w:ascii="Times New Roman" w:hAnsi="Times New Roman" w:cs="Times New Roman"/>
          <w:sz w:val="28"/>
          <w:szCs w:val="28"/>
        </w:rPr>
        <w:lastRenderedPageBreak/>
        <w:t>состояние печи (частично отсутствует топочная арматура, выпадение кирпичей из печи).</w:t>
      </w:r>
    </w:p>
    <w:p w:rsidR="003155D0" w:rsidRPr="003155D0" w:rsidRDefault="003155D0" w:rsidP="00C71DC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ст.210 Гражданского кодекса РФ собственник несет 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бремя содержания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если иное не предусмотрено законом или договором.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Согласно ст.2 Жилищного кодекса РФ 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контроль за использованием и сохранностью жилищного фонда.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По состоянию на 18.03.2024 работы по ремонту жилого помещения по адресу: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не начаты.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Постановлением администрации Спасского муниципального округа №234 от 19.03.2024 жилое помещение, расположенное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включено в специализированный жилищный фонд Спасского муниципального округа с отнесением к маневренному виду жилого помещения.</w:t>
      </w:r>
    </w:p>
    <w:p w:rsidR="003155D0" w:rsidRPr="003155D0" w:rsidRDefault="003155D0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Не принятие администрацией Спасского муниципального округа Нижегородской области мер по ремонту жилого помещения маневренного жилого фонда свидетельствует о несоблюдении требований действующего жилищного законодательства. Наличие маневренного жилого фонда, находящегося в ненадлежащем техническом состоянии, приводит к ущемлению жилищных прав неопределенного круга лиц, которые временно могут оказаться в тяжелой жизненной ситуации: </w:t>
      </w:r>
      <w:r w:rsidRPr="003155D0">
        <w:rPr>
          <w:rFonts w:ascii="Times New Roman" w:hAnsi="Times New Roman" w:cs="Times New Roman"/>
          <w:sz w:val="28"/>
        </w:rPr>
        <w:t>утративших жилые помещения в результате обращения взыскания на эти жилые помещения, граждан, у которых единственные жилые помещения стали непригодными для проживания в результате чрезвычайных обстоятельств;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222443" w:rsidRPr="003155D0" w:rsidRDefault="003155D0" w:rsidP="00C71DC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 законности </w:t>
      </w:r>
      <w:r w:rsidR="00C71DC8">
        <w:rPr>
          <w:sz w:val="28"/>
          <w:szCs w:val="28"/>
        </w:rPr>
        <w:t>прокурором 26.03.2024 в Спасский районный суд к администрации округа предъявлено исковое заявление, которое рассмотрено и удовлетворено.</w:t>
      </w:r>
    </w:p>
    <w:p w:rsidR="004E79A9" w:rsidRPr="004E79A9" w:rsidRDefault="004E79A9" w:rsidP="004E79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5B79" w:rsidRDefault="00186918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C79">
        <w:rPr>
          <w:color w:val="000000"/>
          <w:sz w:val="28"/>
          <w:szCs w:val="28"/>
        </w:rPr>
        <w:t xml:space="preserve">Заместитель прокурора Спасского района       </w:t>
      </w:r>
      <w:r w:rsidR="009D4354">
        <w:rPr>
          <w:color w:val="000000"/>
          <w:sz w:val="28"/>
          <w:szCs w:val="28"/>
        </w:rPr>
        <w:t xml:space="preserve">                           </w:t>
      </w:r>
      <w:r w:rsidRPr="00361C79">
        <w:rPr>
          <w:color w:val="000000"/>
          <w:sz w:val="28"/>
          <w:szCs w:val="28"/>
        </w:rPr>
        <w:t>А.Н. Корниенко</w:t>
      </w: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МБДОУ детский сад комбинированного вида «Солнышко»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Шмониной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26AC9" w:rsidRDefault="00B26AC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Мира, д.9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№3 «Радуга» </w:t>
      </w:r>
    </w:p>
    <w:p w:rsidR="00B26AC9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62C21" w:rsidRPr="00262C21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37F">
        <w:rPr>
          <w:rFonts w:ascii="Times New Roman" w:hAnsi="Times New Roman" w:cs="Times New Roman"/>
          <w:sz w:val="28"/>
          <w:szCs w:val="28"/>
        </w:rPr>
        <w:t>30.04</w:t>
      </w:r>
      <w:r w:rsidR="00B26AC9">
        <w:rPr>
          <w:rFonts w:ascii="Times New Roman" w:hAnsi="Times New Roman" w:cs="Times New Roman"/>
          <w:sz w:val="28"/>
          <w:szCs w:val="28"/>
        </w:rPr>
        <w:t>.2024       02-32-2024</w:t>
      </w:r>
      <w:r w:rsidR="00262C21" w:rsidRPr="0026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21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262C21"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Молодежная, д.8 «А»</w:t>
      </w:r>
      <w:r w:rsidR="00262C21"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6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Октябрьская, д.109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Новоусадский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00A89" w:rsidRPr="00262C21" w:rsidRDefault="00400A8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Г.Н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 xml:space="preserve">606280, Нижегородская область, Спасский район, с. Новый </w:t>
      </w:r>
      <w:proofErr w:type="spellStart"/>
      <w:r w:rsidRPr="00262C21">
        <w:rPr>
          <w:rFonts w:ascii="Times New Roman" w:hAnsi="Times New Roman" w:cs="Times New Roman"/>
          <w:sz w:val="20"/>
          <w:szCs w:val="20"/>
        </w:rPr>
        <w:t>Усад</w:t>
      </w:r>
      <w:proofErr w:type="spellEnd"/>
      <w:r w:rsidRPr="00262C21">
        <w:rPr>
          <w:rFonts w:ascii="Times New Roman" w:hAnsi="Times New Roman" w:cs="Times New Roman"/>
          <w:sz w:val="20"/>
          <w:szCs w:val="20"/>
        </w:rPr>
        <w:t>, ул. Молодежная, д.27 «А»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Красноватрасский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Роговой Е.П.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bCs/>
          <w:sz w:val="20"/>
          <w:szCs w:val="20"/>
        </w:rPr>
        <w:t>606288, Нижегородская область, Спасский район, с. Красный Ватрас, ул. Советская, д.15 «А»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262C21">
      <w:pPr>
        <w:spacing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262C21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400A89" w:rsidRPr="000A53A4" w:rsidRDefault="0000137F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 xml:space="preserve">Прокуратурой Спасского района </w:t>
      </w:r>
      <w:r>
        <w:rPr>
          <w:sz w:val="28"/>
          <w:szCs w:val="28"/>
        </w:rPr>
        <w:t>выявлены нарушения жилищного законодательства</w:t>
      </w:r>
      <w:r w:rsidR="00222443">
        <w:rPr>
          <w:sz w:val="28"/>
          <w:szCs w:val="28"/>
        </w:rPr>
        <w:t>.</w:t>
      </w:r>
    </w:p>
    <w:p w:rsidR="00400A89" w:rsidRPr="00FE1D9C" w:rsidRDefault="00400A89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A89" w:rsidRDefault="00400A89" w:rsidP="00173ACA">
      <w:pPr>
        <w:pStyle w:val="a7"/>
        <w:tabs>
          <w:tab w:val="left" w:pos="2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лекция </w:t>
      </w:r>
      <w:r w:rsidR="000A53A4">
        <w:rPr>
          <w:rFonts w:ascii="Times New Roman" w:hAnsi="Times New Roman" w:cs="Times New Roman"/>
          <w:sz w:val="28"/>
          <w:szCs w:val="28"/>
        </w:rPr>
        <w:t xml:space="preserve">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00A89" w:rsidRPr="00710454" w:rsidRDefault="00400A89" w:rsidP="00400A8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21" w:rsidRDefault="00400A89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0137F" w:rsidRDefault="0000137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001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7F" w:rsidRPr="00222443" w:rsidRDefault="0000137F" w:rsidP="00001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Прокуратурой Спасского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жилищного законодательства</w:t>
      </w:r>
    </w:p>
    <w:p w:rsidR="0000137F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37F" w:rsidRPr="003155D0" w:rsidRDefault="0000137F" w:rsidP="0000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проведена проверка по вопросу исполнения органами местного самоуправления жилищного законодательства, в ходе которой установлено, что жилое помещение, находящиеся в муниципальной собственности, и относящиеся к маневренному жилому фонду, содержится ненадлежащим образом. 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Согласно ч.1 ст.92 Жилищного кодекса РФ к жилым помещениям специализированного жилищного фонда относятся жилые помещения маневренного фонда.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В силу ч.1 ст.95 Жилищного кодекса РФ жилые помещения маневренного фонда предназначены для временного проживания: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3.1)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В ходе обследования жилищного фонда, расположенного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 xml:space="preserve">, ул. Фабричная, д.4, кв.1 выявлены факты ненадлежащего содержания жилья, находящегося в муниципальной собственности. 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Установлено, что в вышеуказанном жилом помещении отсутствует отмостка дома, неудовлетворительное состояние кирпичной кладки цоколя дома с частичной эрозией кирпичной кладки и выпадением отдельных кирпичей, неудовлетворительное состояние деревянных стен дома (поражение бревен насекомыми и гниль, повышенная воздухопроницаемость стен жилого помещения и вспомогательных помещений), неудовлетворительное состояние деревянных перекрытий дома (прогибы и деформации перекрытий, признаки снижения конструктивной надежности и потери несущей способности перекрытий дома), неудовлетворительное состояние оконных блоков (неплотности по периметру оконных блоков, загнивание и коробление заполнений оконных блоков, повреждение окраски оконных переплетов), отсутствует электроснабжение жилого помещения, неудовлетворительное </w:t>
      </w:r>
      <w:r w:rsidRPr="003155D0">
        <w:rPr>
          <w:rFonts w:ascii="Times New Roman" w:hAnsi="Times New Roman" w:cs="Times New Roman"/>
          <w:sz w:val="28"/>
          <w:szCs w:val="28"/>
        </w:rPr>
        <w:lastRenderedPageBreak/>
        <w:t>состояние печи (частично отсутствует топочная арматура, выпадение кирпичей из печи).</w:t>
      </w:r>
    </w:p>
    <w:p w:rsidR="0000137F" w:rsidRPr="003155D0" w:rsidRDefault="0000137F" w:rsidP="0000137F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ст.210 Гражданского кодекса РФ собственник несет 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бремя содержания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если иное не предусмотрено законом или договором.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Согласно ст.2 Жилищного кодекса РФ 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контроль за использованием и сохранностью жилищного фонда.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По состоянию на 18.03.2024 работы по ремонту жилого помещения по адресу: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не начаты.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Постановлением администрации Спасского муниципального округа №234 от 19.03.2024 жилое помещение, расположенное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включено в специализированный жилищный фонд Спасского муниципального округа с отнесением к маневренному виду жилого помещения.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Не принятие администрацией Спасского муниципального округа Нижегородской области мер по ремонту жилого помещения маневренного жилого фонда свидетельствует о несоблюдении требований действующего жилищного законодательства. Наличие маневренного жилого фонда, находящегося в ненадлежащем техническом состоянии, приводит к ущемлению жилищных прав неопределенного круга лиц, которые временно могут оказаться в тяжелой жизненной ситуации: </w:t>
      </w:r>
      <w:r w:rsidRPr="003155D0">
        <w:rPr>
          <w:rFonts w:ascii="Times New Roman" w:hAnsi="Times New Roman" w:cs="Times New Roman"/>
          <w:sz w:val="28"/>
        </w:rPr>
        <w:t>утративших жилые помещения в результате обращения взыскания на эти жилые помещения, граждан, у которых единственные жилые помещения стали непригодными для проживания в результате чрезвычайных обстоятельств;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476F3D" w:rsidRPr="004E79A9" w:rsidRDefault="0000137F" w:rsidP="000013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фактам выявленных нарушений законности прокурором 26.03.2024 в Спасский районный суд к администрации округа предъявлено исковое заявление, которое рассмотрено и удовлетворено</w:t>
      </w:r>
      <w:r w:rsidR="00476F3D">
        <w:rPr>
          <w:color w:val="000000"/>
          <w:sz w:val="28"/>
          <w:szCs w:val="28"/>
        </w:rPr>
        <w:t>.</w:t>
      </w:r>
    </w:p>
    <w:p w:rsidR="00476F3D" w:rsidRPr="00AD1E3B" w:rsidRDefault="00476F3D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Сосновский детский сад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Кошишовой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24100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606293,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Мира, д.16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Вазьянский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детский сад «Теремок» </w:t>
      </w:r>
    </w:p>
    <w:p w:rsidR="00476F3D" w:rsidRPr="00476F3D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37F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AC9">
        <w:rPr>
          <w:rFonts w:ascii="Times New Roman" w:hAnsi="Times New Roman" w:cs="Times New Roman"/>
          <w:sz w:val="28"/>
          <w:szCs w:val="28"/>
        </w:rPr>
        <w:t>2024     02-32-2024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Горылевой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Труда, д.44</w:t>
      </w:r>
      <w:r w:rsidRPr="00476F3D">
        <w:rPr>
          <w:rFonts w:ascii="Times New Roman" w:hAnsi="Times New Roman" w:cs="Times New Roman"/>
          <w:bCs/>
          <w:szCs w:val="28"/>
        </w:rPr>
        <w:t xml:space="preserve"> 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Красноватрасская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Пяденковой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Красный Ватрас, ул. Школьная, д.4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Hlk122698920"/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Высокоосельская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606296, Нижегородская область, Спасский район, с. Высокий Оселок, ул. Полевая, д.16</w:t>
      </w:r>
      <w:bookmarkEnd w:id="0"/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Спасская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Чавкиной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пл. Революции, д.62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D36F13" w:rsidRDefault="0000137F" w:rsidP="00476F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 xml:space="preserve">Прокуратурой Спасского района </w:t>
      </w:r>
      <w:r>
        <w:rPr>
          <w:sz w:val="28"/>
          <w:szCs w:val="28"/>
        </w:rPr>
        <w:t>выявлены нарушения жилищного законодательства</w:t>
      </w:r>
      <w:r w:rsidR="00476F3D" w:rsidRPr="00D36F13">
        <w:rPr>
          <w:rStyle w:val="ae"/>
          <w:b w:val="0"/>
          <w:sz w:val="28"/>
          <w:szCs w:val="28"/>
        </w:rPr>
        <w:t>.</w:t>
      </w:r>
    </w:p>
    <w:p w:rsidR="00476F3D" w:rsidRDefault="00476F3D" w:rsidP="00476F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0B0915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</w:t>
      </w:r>
      <w:r w:rsidR="000A53A4">
        <w:rPr>
          <w:rFonts w:ascii="Times New Roman" w:hAnsi="Times New Roman" w:cs="Times New Roman"/>
          <w:sz w:val="28"/>
          <w:szCs w:val="28"/>
        </w:rPr>
        <w:t xml:space="preserve"> 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476F3D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76F3D" w:rsidRPr="00710454" w:rsidRDefault="00476F3D" w:rsidP="00476F3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B26AC9" w:rsidRDefault="00B26AC9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Pr="00222443" w:rsidRDefault="0000137F" w:rsidP="00001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жилищного законодательства</w:t>
      </w:r>
    </w:p>
    <w:p w:rsidR="0000137F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37F" w:rsidRPr="003155D0" w:rsidRDefault="0000137F" w:rsidP="0000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проведена проверка по вопросу исполнения органами местного самоуправления жилищного законодательства, в ходе которой установлено, что жилое помещение, находящиеся в муниципальной собственности, и относящиеся к маневренному жилому фонду, содержится ненадлежащим образом. 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Согласно ч.1 ст.92 Жилищного кодекса РФ к жилым помещениям специализированного жилищного фонда относятся жилые помещения маневренного фонда.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В силу ч.1 ст.95 Жилищного кодекса РФ жилые помещения маневренного фонда предназначены для временного проживания: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3.1)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В ходе обследования жилищного фонда, расположенного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 xml:space="preserve">, ул. Фабричная, д.4, кв.1 выявлены факты ненадлежащего содержания жилья, находящегося в муниципальной собственности. 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Установлено, что в вышеуказанном жилом помещении отсутствует отмостка дома, неудовлетворительное состояние кирпичной кладки цоколя дома с частичной эрозией кирпичной кладки и выпадением отдельных кирпичей, неудовлетворительное состояние деревянных стен дома (поражение бревен насекомыми и гниль, повышенная воздухопроницаемость стен жилого помещения и вспомогательных помещений), неудовлетворительное состояние деревянных перекрытий дома (прогибы и деформации перекрытий, признаки снижения конструктивной надежности и потери несущей способности перекрытий дома), неудовлетворительное состояние оконных блоков (неплотности по периметру оконных блоков, загнивание и коробление заполнений оконных блоков, повреждение окраски оконных переплетов), отсутствует электроснабжение жилого помещения, неудовлетворительное состояние печи (частично отсутствует топочная арматура, выпадение кирпичей из печи).</w:t>
      </w:r>
    </w:p>
    <w:p w:rsidR="0000137F" w:rsidRPr="003155D0" w:rsidRDefault="0000137F" w:rsidP="0000137F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соответствии со ст.210 Гражданского кодекса РФ собственник несет 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бремя содержания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если иное не предусмотрено законом или договором.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Согласно ст.2 Жилищного кодекса РФ 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контроль за использованием и сохранностью жилищного фонда.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По состоянию на 18.03.2024 работы по ремонту жилого помещения по адресу: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не начаты.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Постановлением администрации Спасского муниципального округа №234 от 19.03.2024 жилое помещение, расположенное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включено в специализированный жилищный фонд Спасского муниципального округа с отнесением к маневренному виду жилого помещения.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Не принятие администрацией Спасского муниципального округа Нижегородской области мер по ремонту жилого помещения маневренного жилого фонда свидетельствует о несоблюдении требований действующего жилищного законодательства. Наличие маневренного жилого фонда, находящегося в ненадлежащем техническом состоянии, приводит к ущемлению жилищных прав неопределенного круга лиц, которые временно могут оказаться в тяжелой жизненной ситуации: </w:t>
      </w:r>
      <w:r w:rsidRPr="003155D0">
        <w:rPr>
          <w:rFonts w:ascii="Times New Roman" w:hAnsi="Times New Roman" w:cs="Times New Roman"/>
          <w:sz w:val="28"/>
        </w:rPr>
        <w:t>утративших жилые помещения в результате обращения взыскания на эти жилые помещения, граждан, у которых единственные жилые помещения стали непригодными для проживания в результате чрезвычайных обстоятельств;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5B4CA0" w:rsidRDefault="0000137F" w:rsidP="000013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законности прокурором 26.03.2024 в Спасский районный суд к администрации округа предъявлено исковое заявление, которое рассмотрено и удовлетворено</w:t>
      </w:r>
      <w:r w:rsidR="00173ACA">
        <w:rPr>
          <w:sz w:val="28"/>
          <w:szCs w:val="28"/>
        </w:rPr>
        <w:t>.</w:t>
      </w:r>
    </w:p>
    <w:p w:rsidR="000A53A4" w:rsidRDefault="000A53A4" w:rsidP="000A53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4CA0" w:rsidRPr="00AD1E3B" w:rsidRDefault="005B4CA0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Default="00476F3D" w:rsidP="005B4CA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им. З.И.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Вазьянская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Бузиной К.Н.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5B4CA0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5B4CA0">
        <w:rPr>
          <w:rFonts w:ascii="Times New Roman" w:hAnsi="Times New Roman" w:cs="Times New Roman"/>
          <w:sz w:val="20"/>
          <w:szCs w:val="20"/>
        </w:rPr>
        <w:t>, ул. Труда, д.44 «А»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37F">
        <w:rPr>
          <w:rFonts w:ascii="Times New Roman" w:hAnsi="Times New Roman" w:cs="Times New Roman"/>
          <w:sz w:val="28"/>
          <w:szCs w:val="28"/>
        </w:rPr>
        <w:t>30.04</w:t>
      </w:r>
      <w:r w:rsidR="00B26AC9">
        <w:rPr>
          <w:rFonts w:ascii="Times New Roman" w:hAnsi="Times New Roman" w:cs="Times New Roman"/>
          <w:sz w:val="28"/>
          <w:szCs w:val="28"/>
        </w:rPr>
        <w:t>.2024          02-32-2024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Бунегину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Татарское Маклаково, ул. Набережная, д.108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ГБПОУ Спасский АПТ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Новая, д.4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Спасский дом детского творчества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Недошитовой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пл. Революции, д.64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Детская музыкальная школа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Лисиной Т.Г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Октябрьская, д.80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D36F13" w:rsidRDefault="0000137F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 xml:space="preserve">Прокуратурой Спасского района </w:t>
      </w:r>
      <w:r>
        <w:rPr>
          <w:sz w:val="28"/>
          <w:szCs w:val="28"/>
        </w:rPr>
        <w:t>выявлены нарушения жилищного законодательства</w:t>
      </w:r>
      <w:r w:rsidR="00FE6E32" w:rsidRPr="00D36F13">
        <w:rPr>
          <w:rStyle w:val="ae"/>
          <w:b w:val="0"/>
          <w:sz w:val="28"/>
          <w:szCs w:val="28"/>
        </w:rPr>
        <w:t>.</w:t>
      </w:r>
    </w:p>
    <w:p w:rsidR="00FE6E32" w:rsidRPr="00FE1D9C" w:rsidRDefault="00FE6E32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E32" w:rsidRDefault="00FE6E32" w:rsidP="00FE6E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0B0915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 на</w:t>
      </w:r>
      <w:r w:rsidR="000A53A4">
        <w:rPr>
          <w:rFonts w:ascii="Times New Roman" w:hAnsi="Times New Roman" w:cs="Times New Roman"/>
          <w:sz w:val="28"/>
          <w:szCs w:val="28"/>
        </w:rPr>
        <w:t xml:space="preserve">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FE6E3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FE6E32" w:rsidRPr="00710454" w:rsidRDefault="00FE6E32" w:rsidP="00FE6E3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E6E32" w:rsidRDefault="00FE6E32" w:rsidP="00FE6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A4" w:rsidRDefault="000A53A4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FE6E32" w:rsidRPr="00476F3D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00137F" w:rsidRPr="00222443" w:rsidRDefault="0000137F" w:rsidP="00001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Прокуратурой Спасского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жилищного законодательства</w:t>
      </w:r>
    </w:p>
    <w:p w:rsidR="0000137F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37F" w:rsidRPr="003155D0" w:rsidRDefault="0000137F" w:rsidP="0000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проведена проверка по вопросу исполнения органами местного самоуправления жилищного законодательства, в ходе которой установлено, что жилое помещение, находящиеся в муниципальной собственности, и относящиеся к маневренному жилому фонду, содержится ненадлежащим образом. 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Согласно ч.1 ст.92 Жилищного кодекса РФ к жилым помещениям специализированного жилищного фонда относятся жилые помещения маневренного фонда.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5D0">
        <w:rPr>
          <w:rFonts w:ascii="Times New Roman" w:hAnsi="Times New Roman" w:cs="Times New Roman"/>
          <w:sz w:val="28"/>
        </w:rPr>
        <w:t>В силу ч.1 ст.95 Жилищного кодекса РФ жилые помещения маневренного фонда предназначены для временного проживания: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0137F" w:rsidRPr="003155D0" w:rsidRDefault="0000137F" w:rsidP="0000137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5D0">
        <w:rPr>
          <w:sz w:val="28"/>
          <w:szCs w:val="28"/>
        </w:rPr>
        <w:t>3.1)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В ходе обследования жилищного фонда, расположенного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 xml:space="preserve">, ул. Фабричная, д.4, кв.1 выявлены факты ненадлежащего содержания жилья, находящегося в муниципальной собственности. 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Установлено, что в вышеуказанном жилом помещении отсутствует отмостка дома, неудовлетворительное состояние кирпичной кладки цоколя дома с частичной эрозией кирпичной кладки и выпадением отдельных кирпичей, неудовлетворительное состояние деревянных стен дома (поражение бревен насекомыми и гниль, повышенная воздухопроницаемость стен жилого помещения и вспомогательных помещений), неудовлетворительное состояние деревянных перекрытий дома (прогибы и деформации перекрытий, признаки снижения конструктивной надежности и потери несущей способности перекрытий дома), неудовлетворительное состояние оконных блоков (неплотности по периметру оконных блоков, загнивание и коробление заполнений оконных блоков, повреждение окраски оконных переплетов), отсутствует электроснабжение жилого помещения, неудовлетворительное </w:t>
      </w:r>
      <w:r w:rsidRPr="003155D0">
        <w:rPr>
          <w:rFonts w:ascii="Times New Roman" w:hAnsi="Times New Roman" w:cs="Times New Roman"/>
          <w:sz w:val="28"/>
          <w:szCs w:val="28"/>
        </w:rPr>
        <w:lastRenderedPageBreak/>
        <w:t>состояние печи (частично отсутствует топочная арматура, выпадение кирпичей из печи).</w:t>
      </w:r>
    </w:p>
    <w:p w:rsidR="0000137F" w:rsidRPr="003155D0" w:rsidRDefault="0000137F" w:rsidP="0000137F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ст.210 Гражданского кодекса РФ собственник несет 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бремя содержания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если иное не предусмотрено законом или договором.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Согласно ст.2 Жилищного кодекса РФ 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контроль за использованием и сохранностью жилищного фонда.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 xml:space="preserve">По состоянию на 18.03.2024 работы по ремонту жилого помещения по адресу: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не начаты.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Постановлением администрации Спасского муниципального округа №234 от 19.03.2024 жилое помещение, расположенное по адресу</w:t>
      </w:r>
      <w:proofErr w:type="gramStart"/>
      <w:r w:rsidRPr="003155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55D0">
        <w:rPr>
          <w:rFonts w:ascii="Times New Roman" w:hAnsi="Times New Roman" w:cs="Times New Roman"/>
          <w:sz w:val="28"/>
          <w:szCs w:val="28"/>
        </w:rPr>
        <w:t xml:space="preserve"> Нижегородская область, Спасский муниципальный округ, д. </w:t>
      </w:r>
      <w:proofErr w:type="spellStart"/>
      <w:r w:rsidRPr="003155D0">
        <w:rPr>
          <w:rFonts w:ascii="Times New Roman" w:hAnsi="Times New Roman" w:cs="Times New Roman"/>
          <w:sz w:val="28"/>
          <w:szCs w:val="28"/>
        </w:rPr>
        <w:t>Турбанка</w:t>
      </w:r>
      <w:proofErr w:type="spellEnd"/>
      <w:r w:rsidRPr="003155D0">
        <w:rPr>
          <w:rFonts w:ascii="Times New Roman" w:hAnsi="Times New Roman" w:cs="Times New Roman"/>
          <w:sz w:val="28"/>
          <w:szCs w:val="28"/>
        </w:rPr>
        <w:t>, ул. Фабричная, д.4, кв.1 включено в специализированный жилищный фонд Спасского муниципального округа с отнесением к маневренному виду жилого помещения.</w:t>
      </w:r>
    </w:p>
    <w:p w:rsidR="0000137F" w:rsidRPr="003155D0" w:rsidRDefault="0000137F" w:rsidP="000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5D0">
        <w:rPr>
          <w:rFonts w:ascii="Times New Roman" w:hAnsi="Times New Roman" w:cs="Times New Roman"/>
          <w:sz w:val="28"/>
          <w:szCs w:val="28"/>
        </w:rPr>
        <w:t>Не принятие администрацией Спасского муниципального округа Нижегородской области мер по ремонту жилого помещения маневренного жилого фонда свидетельствует о несоблюдении требований действующего жилищного законодательства. Наличие маневренного жилого фонда, находящегося в ненадлежащем техничес</w:t>
      </w:r>
      <w:bookmarkStart w:id="1" w:name="_GoBack"/>
      <w:bookmarkEnd w:id="1"/>
      <w:r w:rsidRPr="003155D0">
        <w:rPr>
          <w:rFonts w:ascii="Times New Roman" w:hAnsi="Times New Roman" w:cs="Times New Roman"/>
          <w:sz w:val="28"/>
          <w:szCs w:val="28"/>
        </w:rPr>
        <w:t xml:space="preserve">ком состоянии, приводит к ущемлению жилищных прав неопределенного круга лиц, которые временно могут оказаться в тяжелой жизненной ситуации: </w:t>
      </w:r>
      <w:r w:rsidRPr="003155D0">
        <w:rPr>
          <w:rFonts w:ascii="Times New Roman" w:hAnsi="Times New Roman" w:cs="Times New Roman"/>
          <w:sz w:val="28"/>
        </w:rPr>
        <w:t>утративших жилые помещения в результате обращения взыскания на эти жилые помещения, граждан, у которых единственные жилые помещения стали непригодными для проживания в результате чрезвычайных обстоятельств;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FE6E32" w:rsidRDefault="0000137F" w:rsidP="000013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фактам выявленных нарушений законности прокурором 26.03.2024 в Спасский районный суд к администрации округа предъявлено исковое заявление, которое рассмотрено и удовлетворено</w:t>
      </w:r>
      <w:r w:rsidR="00FE6E32">
        <w:rPr>
          <w:color w:val="000000"/>
          <w:sz w:val="28"/>
          <w:szCs w:val="28"/>
        </w:rPr>
        <w:t>.</w:t>
      </w:r>
    </w:p>
    <w:p w:rsidR="00FE6E32" w:rsidRDefault="00FE6E32" w:rsidP="00FE6E3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sectPr w:rsidR="00FE6E32" w:rsidSect="003E6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70" w:rsidRDefault="00F64B70" w:rsidP="003E660D">
      <w:pPr>
        <w:spacing w:after="0" w:line="240" w:lineRule="auto"/>
      </w:pPr>
      <w:r>
        <w:separator/>
      </w:r>
    </w:p>
  </w:endnote>
  <w:endnote w:type="continuationSeparator" w:id="0">
    <w:p w:rsidR="00F64B70" w:rsidRDefault="00F64B70" w:rsidP="003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70" w:rsidRDefault="00F64B70" w:rsidP="003E660D">
      <w:pPr>
        <w:spacing w:after="0" w:line="240" w:lineRule="auto"/>
      </w:pPr>
      <w:r>
        <w:separator/>
      </w:r>
    </w:p>
  </w:footnote>
  <w:footnote w:type="continuationSeparator" w:id="0">
    <w:p w:rsidR="00F64B70" w:rsidRDefault="00F64B70" w:rsidP="003E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651504"/>
      <w:docPartObj>
        <w:docPartGallery w:val="Page Numbers (Top of Page)"/>
        <w:docPartUnique/>
      </w:docPartObj>
    </w:sdtPr>
    <w:sdtEndPr/>
    <w:sdtContent>
      <w:p w:rsidR="000B0915" w:rsidRDefault="00F64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915" w:rsidRDefault="000B0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F3"/>
    <w:rsid w:val="0000137F"/>
    <w:rsid w:val="000015C7"/>
    <w:rsid w:val="000100CD"/>
    <w:rsid w:val="00024100"/>
    <w:rsid w:val="00026E2E"/>
    <w:rsid w:val="000424E0"/>
    <w:rsid w:val="000A53A4"/>
    <w:rsid w:val="000B0915"/>
    <w:rsid w:val="0011016B"/>
    <w:rsid w:val="00173ACA"/>
    <w:rsid w:val="00186918"/>
    <w:rsid w:val="001D6474"/>
    <w:rsid w:val="00222443"/>
    <w:rsid w:val="00227FDF"/>
    <w:rsid w:val="0024224E"/>
    <w:rsid w:val="00252971"/>
    <w:rsid w:val="00262C21"/>
    <w:rsid w:val="00280858"/>
    <w:rsid w:val="00284757"/>
    <w:rsid w:val="002919B6"/>
    <w:rsid w:val="002E55F8"/>
    <w:rsid w:val="002F3F57"/>
    <w:rsid w:val="00301274"/>
    <w:rsid w:val="003155D0"/>
    <w:rsid w:val="00332540"/>
    <w:rsid w:val="00336B8B"/>
    <w:rsid w:val="0035350A"/>
    <w:rsid w:val="00361C79"/>
    <w:rsid w:val="00372D05"/>
    <w:rsid w:val="003B0EDC"/>
    <w:rsid w:val="003D22BB"/>
    <w:rsid w:val="003E660D"/>
    <w:rsid w:val="00400A89"/>
    <w:rsid w:val="004028D8"/>
    <w:rsid w:val="004136AA"/>
    <w:rsid w:val="00443EAF"/>
    <w:rsid w:val="00476F3D"/>
    <w:rsid w:val="004958C7"/>
    <w:rsid w:val="004A5E16"/>
    <w:rsid w:val="004E79A9"/>
    <w:rsid w:val="005139E5"/>
    <w:rsid w:val="00516969"/>
    <w:rsid w:val="00534DC3"/>
    <w:rsid w:val="00547B50"/>
    <w:rsid w:val="00571D78"/>
    <w:rsid w:val="00581E7B"/>
    <w:rsid w:val="005850E6"/>
    <w:rsid w:val="00585B79"/>
    <w:rsid w:val="005B4CA0"/>
    <w:rsid w:val="005C0BE5"/>
    <w:rsid w:val="005C670F"/>
    <w:rsid w:val="005F3311"/>
    <w:rsid w:val="00613350"/>
    <w:rsid w:val="00640E56"/>
    <w:rsid w:val="00650DF5"/>
    <w:rsid w:val="00680729"/>
    <w:rsid w:val="0069238C"/>
    <w:rsid w:val="006979A1"/>
    <w:rsid w:val="006D0161"/>
    <w:rsid w:val="006D28C8"/>
    <w:rsid w:val="006F47B7"/>
    <w:rsid w:val="00710454"/>
    <w:rsid w:val="007171D1"/>
    <w:rsid w:val="00786E01"/>
    <w:rsid w:val="007A1276"/>
    <w:rsid w:val="007A3F63"/>
    <w:rsid w:val="007C000F"/>
    <w:rsid w:val="007D268E"/>
    <w:rsid w:val="008003B3"/>
    <w:rsid w:val="0080217A"/>
    <w:rsid w:val="008107C1"/>
    <w:rsid w:val="00814859"/>
    <w:rsid w:val="00845A1A"/>
    <w:rsid w:val="008D4B23"/>
    <w:rsid w:val="00906231"/>
    <w:rsid w:val="00915DAD"/>
    <w:rsid w:val="00951D15"/>
    <w:rsid w:val="009616A2"/>
    <w:rsid w:val="00962A02"/>
    <w:rsid w:val="009B3B49"/>
    <w:rsid w:val="009B7DF3"/>
    <w:rsid w:val="009D4354"/>
    <w:rsid w:val="009E5FEE"/>
    <w:rsid w:val="00A03A78"/>
    <w:rsid w:val="00A11B4D"/>
    <w:rsid w:val="00A34E7E"/>
    <w:rsid w:val="00A409FB"/>
    <w:rsid w:val="00A4403D"/>
    <w:rsid w:val="00A502F8"/>
    <w:rsid w:val="00A54412"/>
    <w:rsid w:val="00A971DB"/>
    <w:rsid w:val="00AD1E3B"/>
    <w:rsid w:val="00AD6156"/>
    <w:rsid w:val="00B26AC9"/>
    <w:rsid w:val="00B368C7"/>
    <w:rsid w:val="00B53BF6"/>
    <w:rsid w:val="00BC79A7"/>
    <w:rsid w:val="00C01B56"/>
    <w:rsid w:val="00C3653E"/>
    <w:rsid w:val="00C664B2"/>
    <w:rsid w:val="00C71DC8"/>
    <w:rsid w:val="00C95B5A"/>
    <w:rsid w:val="00CC039A"/>
    <w:rsid w:val="00CC261E"/>
    <w:rsid w:val="00CD1E42"/>
    <w:rsid w:val="00D36F13"/>
    <w:rsid w:val="00D60959"/>
    <w:rsid w:val="00D66A6E"/>
    <w:rsid w:val="00DA7110"/>
    <w:rsid w:val="00DA7AC3"/>
    <w:rsid w:val="00E108B1"/>
    <w:rsid w:val="00E81965"/>
    <w:rsid w:val="00E8595E"/>
    <w:rsid w:val="00EE144B"/>
    <w:rsid w:val="00EE79EE"/>
    <w:rsid w:val="00F0598A"/>
    <w:rsid w:val="00F07A6A"/>
    <w:rsid w:val="00F12609"/>
    <w:rsid w:val="00F55A75"/>
    <w:rsid w:val="00F64B70"/>
    <w:rsid w:val="00FC2765"/>
    <w:rsid w:val="00FC75E1"/>
    <w:rsid w:val="00FE1D9C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349B"/>
  <w15:docId w15:val="{52A35507-59B0-47B5-83FD-4300BFC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17A"/>
  </w:style>
  <w:style w:type="paragraph" w:styleId="1">
    <w:name w:val="heading 1"/>
    <w:basedOn w:val="a"/>
    <w:next w:val="a"/>
    <w:link w:val="10"/>
    <w:uiPriority w:val="9"/>
    <w:qFormat/>
    <w:rsid w:val="00BC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A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60D"/>
  </w:style>
  <w:style w:type="paragraph" w:styleId="a5">
    <w:name w:val="footer"/>
    <w:basedOn w:val="a"/>
    <w:link w:val="a6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60D"/>
  </w:style>
  <w:style w:type="character" w:customStyle="1" w:styleId="20">
    <w:name w:val="Заголовок 2 Знак"/>
    <w:basedOn w:val="a0"/>
    <w:link w:val="2"/>
    <w:rsid w:val="00A03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710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10454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69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F6"/>
    <w:rPr>
      <w:rFonts w:ascii="Segoe UI" w:hAnsi="Segoe UI" w:cs="Segoe UI"/>
      <w:sz w:val="18"/>
      <w:szCs w:val="18"/>
    </w:rPr>
  </w:style>
  <w:style w:type="character" w:styleId="ac">
    <w:name w:val="Hyperlink"/>
    <w:unhideWhenUsed/>
    <w:rsid w:val="00571D78"/>
    <w:rPr>
      <w:rFonts w:ascii="Times New Roman" w:hAnsi="Times New Roman" w:cs="Times New Roman" w:hint="default"/>
      <w:color w:val="0000FF"/>
      <w:u w:val="single"/>
    </w:rPr>
  </w:style>
  <w:style w:type="paragraph" w:styleId="ad">
    <w:name w:val="Block Text"/>
    <w:basedOn w:val="a"/>
    <w:semiHidden/>
    <w:unhideWhenUsed/>
    <w:rsid w:val="00EE144B"/>
    <w:pPr>
      <w:widowControl w:val="0"/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5C67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79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79A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2224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2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31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rsid w:val="0031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y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DB1C-F067-49FA-A056-069AA922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Дмитрий Сергеевич</dc:creator>
  <cp:lastModifiedBy>Корниенко Алексей Николаевич</cp:lastModifiedBy>
  <cp:revision>3</cp:revision>
  <cp:lastPrinted>2024-07-10T11:12:00Z</cp:lastPrinted>
  <dcterms:created xsi:type="dcterms:W3CDTF">2024-07-10T11:09:00Z</dcterms:created>
  <dcterms:modified xsi:type="dcterms:W3CDTF">2024-07-10T11:12:00Z</dcterms:modified>
</cp:coreProperties>
</file>