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Pr="00612862">
        <w:rPr>
          <w:rFonts w:ascii="Times New Roman" w:hAnsi="Times New Roman" w:cs="Times New Roman"/>
          <w:sz w:val="24"/>
          <w:szCs w:val="24"/>
        </w:rPr>
        <w:br/>
        <w:t>ТАТАРОМАКЛАКОВСКАЯ СРЕДНЯЯ ОБЩЕОБРАЗОВАТЕЛЬНАЯ ШКОЛА</w:t>
      </w:r>
    </w:p>
    <w:p w:rsidR="00EF5F1D" w:rsidRPr="00612862" w:rsidRDefault="00EF5F1D" w:rsidP="00EF5F1D">
      <w:pPr>
        <w:pStyle w:val="a4"/>
        <w:jc w:val="center"/>
      </w:pPr>
      <w:r w:rsidRPr="00612862">
        <w:t>(МБОУ «Татаромаклаковская СШ»)</w:t>
      </w: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62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EF5F1D" w:rsidRPr="00612862" w:rsidRDefault="00883908" w:rsidP="00EF5F1D">
      <w:pPr>
        <w:pStyle w:val="a4"/>
      </w:pPr>
      <w:r>
        <w:t>27.05.</w:t>
      </w:r>
      <w:r w:rsidR="00EF5F1D" w:rsidRPr="00612862">
        <w:t>202</w:t>
      </w:r>
      <w:r w:rsidR="00AD327E">
        <w:t>4</w:t>
      </w:r>
      <w:r w:rsidR="00EF5F1D" w:rsidRPr="00612862">
        <w:t xml:space="preserve">.                                                                                                       </w:t>
      </w:r>
      <w:r w:rsidR="00EF5F1D" w:rsidRPr="00883908">
        <w:t xml:space="preserve">№ </w:t>
      </w:r>
      <w:r>
        <w:t>72-О</w:t>
      </w:r>
    </w:p>
    <w:tbl>
      <w:tblPr>
        <w:tblW w:w="0" w:type="auto"/>
        <w:tblInd w:w="1188" w:type="dxa"/>
        <w:tblLayout w:type="fixed"/>
        <w:tblLook w:val="04A0"/>
      </w:tblPr>
      <w:tblGrid>
        <w:gridCol w:w="737"/>
        <w:gridCol w:w="6112"/>
        <w:gridCol w:w="343"/>
      </w:tblGrid>
      <w:tr w:rsidR="00EF5F1D" w:rsidRPr="00612862" w:rsidTr="00432871">
        <w:trPr>
          <w:cantSplit/>
          <w:trHeight w:val="263"/>
        </w:trPr>
        <w:tc>
          <w:tcPr>
            <w:tcW w:w="737" w:type="dxa"/>
          </w:tcPr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</w:p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  <w:r w:rsidRPr="00612862">
              <w:sym w:font="Symbol" w:char="00E9"/>
            </w:r>
          </w:p>
        </w:tc>
        <w:tc>
          <w:tcPr>
            <w:tcW w:w="6112" w:type="dxa"/>
          </w:tcPr>
          <w:p w:rsidR="00AD327E" w:rsidRPr="00AD327E" w:rsidRDefault="00407FFB" w:rsidP="00AD327E">
            <w:pPr>
              <w:pStyle w:val="Default"/>
              <w:jc w:val="center"/>
            </w:pPr>
            <w:r w:rsidRPr="00AD327E">
              <w:rPr>
                <w:bCs/>
              </w:rPr>
              <w:t>Об утверждении  плана</w:t>
            </w:r>
          </w:p>
          <w:p w:rsidR="00EF5F1D" w:rsidRPr="00612862" w:rsidRDefault="00AD327E" w:rsidP="00AD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(«дорожная карта») введения и реализации обновленных ФГОС НОО, ФГОС ООО, ФГОС СОО и ФООП</w:t>
            </w:r>
          </w:p>
        </w:tc>
        <w:tc>
          <w:tcPr>
            <w:tcW w:w="343" w:type="dxa"/>
          </w:tcPr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</w:p>
          <w:p w:rsidR="00EF5F1D" w:rsidRPr="00612862" w:rsidRDefault="00EF5F1D" w:rsidP="00432871">
            <w:pPr>
              <w:pStyle w:val="a4"/>
              <w:spacing w:line="276" w:lineRule="auto"/>
              <w:rPr>
                <w:lang w:bidi="km-KH"/>
              </w:rPr>
            </w:pPr>
            <w:r w:rsidRPr="00612862">
              <w:sym w:font="Symbol" w:char="00F9"/>
            </w:r>
          </w:p>
        </w:tc>
      </w:tr>
    </w:tbl>
    <w:p w:rsidR="00407FFB" w:rsidRPr="00E10666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0666">
        <w:rPr>
          <w:rFonts w:ascii="Times New Roman" w:eastAsia="TimesNewRoman" w:hAnsi="Times New Roman" w:cs="Times New Roman"/>
          <w:sz w:val="24"/>
          <w:szCs w:val="24"/>
        </w:rPr>
        <w:t xml:space="preserve">На основании статья 28 Федерального закона от 29.12.2012 № 273-ФЗ </w:t>
      </w:r>
      <w:r w:rsidR="0017664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0666">
        <w:rPr>
          <w:rFonts w:ascii="Times New Roman" w:eastAsia="TimesNewRoman" w:hAnsi="Times New Roman" w:cs="Times New Roman"/>
          <w:sz w:val="24"/>
          <w:szCs w:val="24"/>
        </w:rPr>
        <w:t>«</w:t>
      </w:r>
      <w:proofErr w:type="gramStart"/>
      <w:r w:rsidRPr="00E10666">
        <w:rPr>
          <w:rFonts w:ascii="Times New Roman" w:eastAsia="TimesNewRoman" w:hAnsi="Times New Roman" w:cs="Times New Roman"/>
          <w:sz w:val="24"/>
          <w:szCs w:val="24"/>
        </w:rPr>
        <w:t>Об</w:t>
      </w:r>
      <w:proofErr w:type="gramEnd"/>
    </w:p>
    <w:p w:rsidR="00407FFB" w:rsidRPr="00E10666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E10666">
        <w:rPr>
          <w:rFonts w:ascii="Times New Roman" w:eastAsia="TimesNewRoman" w:hAnsi="Times New Roman" w:cs="Times New Roman"/>
          <w:sz w:val="24"/>
          <w:szCs w:val="24"/>
        </w:rPr>
        <w:t>образовании</w:t>
      </w:r>
      <w:proofErr w:type="gramEnd"/>
      <w:r w:rsidRPr="00E10666">
        <w:rPr>
          <w:rFonts w:ascii="Times New Roman" w:eastAsia="TimesNewRoman" w:hAnsi="Times New Roman" w:cs="Times New Roman"/>
          <w:sz w:val="24"/>
          <w:szCs w:val="24"/>
        </w:rPr>
        <w:t xml:space="preserve"> в Российской Федерации», приказа </w:t>
      </w:r>
      <w:proofErr w:type="spellStart"/>
      <w:r w:rsidRPr="00E10666">
        <w:rPr>
          <w:rFonts w:ascii="Times New Roman" w:eastAsia="TimesNewRoman" w:hAnsi="Times New Roman" w:cs="Times New Roman"/>
          <w:sz w:val="24"/>
          <w:szCs w:val="24"/>
        </w:rPr>
        <w:t>Минпросвещения</w:t>
      </w:r>
      <w:proofErr w:type="spellEnd"/>
      <w:r w:rsidRPr="00E10666">
        <w:rPr>
          <w:rFonts w:ascii="Times New Roman" w:eastAsia="TimesNewRoman" w:hAnsi="Times New Roman" w:cs="Times New Roman"/>
          <w:sz w:val="24"/>
          <w:szCs w:val="24"/>
        </w:rPr>
        <w:t xml:space="preserve"> от 12.08.2022 № 732</w:t>
      </w:r>
    </w:p>
    <w:p w:rsidR="00407FFB" w:rsidRPr="00E10666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0666">
        <w:rPr>
          <w:rFonts w:ascii="Times New Roman" w:eastAsia="TimesNew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</w:t>
      </w:r>
    </w:p>
    <w:p w:rsidR="00407FFB" w:rsidRPr="00E10666" w:rsidRDefault="00407FFB" w:rsidP="00432871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0666">
        <w:rPr>
          <w:rFonts w:ascii="Times New Roman" w:eastAsia="TimesNewRoman" w:hAnsi="Times New Roman" w:cs="Times New Roman"/>
          <w:sz w:val="24"/>
          <w:szCs w:val="24"/>
        </w:rPr>
        <w:t xml:space="preserve">среднего общего образования ФГОС СОО), </w:t>
      </w:r>
      <w:proofErr w:type="gramStart"/>
      <w:r w:rsidRPr="00E10666">
        <w:rPr>
          <w:rFonts w:ascii="Times New Roman" w:eastAsia="TimesNewRoman" w:hAnsi="Times New Roman" w:cs="Times New Roman"/>
          <w:sz w:val="24"/>
          <w:szCs w:val="24"/>
        </w:rPr>
        <w:t>утвержденный</w:t>
      </w:r>
      <w:proofErr w:type="gramEnd"/>
      <w:r w:rsidRPr="00E10666">
        <w:rPr>
          <w:rFonts w:ascii="Times New Roman" w:eastAsia="TimesNewRoman" w:hAnsi="Times New Roman" w:cs="Times New Roman"/>
          <w:sz w:val="24"/>
          <w:szCs w:val="24"/>
        </w:rPr>
        <w:t xml:space="preserve"> Министерством</w:t>
      </w:r>
    </w:p>
    <w:p w:rsidR="00EF5F1D" w:rsidRPr="00E10666" w:rsidRDefault="00407FFB" w:rsidP="004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eastAsia="TimesNewRoman" w:hAnsi="Times New Roman" w:cs="Times New Roman"/>
          <w:sz w:val="24"/>
          <w:szCs w:val="24"/>
        </w:rPr>
        <w:t xml:space="preserve">образования и науки Российской Федерации от 17 мая 2012 г. № 413» </w:t>
      </w:r>
      <w:r w:rsidR="006C6231" w:rsidRPr="00E106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10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231" w:rsidRPr="00E106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F1D" w:rsidRPr="00E10666">
        <w:rPr>
          <w:rFonts w:ascii="Times New Roman" w:hAnsi="Times New Roman" w:cs="Times New Roman"/>
          <w:bCs/>
          <w:sz w:val="24"/>
          <w:szCs w:val="24"/>
        </w:rPr>
        <w:t>МБОУ</w:t>
      </w:r>
      <w:r w:rsidRPr="00E10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F1D" w:rsidRPr="00E10666">
        <w:rPr>
          <w:rFonts w:ascii="Times New Roman" w:hAnsi="Times New Roman" w:cs="Times New Roman"/>
          <w:sz w:val="24"/>
          <w:szCs w:val="24"/>
        </w:rPr>
        <w:t>«Татаромаклаковская</w:t>
      </w:r>
      <w:r w:rsidRPr="00E10666">
        <w:rPr>
          <w:rFonts w:ascii="Times New Roman" w:hAnsi="Times New Roman" w:cs="Times New Roman"/>
          <w:sz w:val="24"/>
          <w:szCs w:val="24"/>
        </w:rPr>
        <w:t xml:space="preserve"> </w:t>
      </w:r>
      <w:r w:rsidR="00EF5F1D" w:rsidRPr="00E10666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EF5F1D" w:rsidRPr="00E10666" w:rsidRDefault="00EF5F1D" w:rsidP="004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hAnsi="Times New Roman" w:cs="Times New Roman"/>
          <w:sz w:val="24"/>
          <w:szCs w:val="24"/>
        </w:rPr>
        <w:t>ПРИКАЗЫВАЮ:</w:t>
      </w:r>
    </w:p>
    <w:p w:rsidR="00AD327E" w:rsidRPr="00E10666" w:rsidRDefault="00AD327E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10666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мероприятий («дорожная карта») введения и реализации обновленных ФГОС НОО, ФГОС ООО, ФГОС СОО и ФООП</w:t>
      </w:r>
      <w:r w:rsidRPr="00E10666">
        <w:rPr>
          <w:rFonts w:ascii="Times New Roman" w:hAnsi="Times New Roman" w:cs="Times New Roman"/>
          <w:bCs/>
          <w:sz w:val="24"/>
          <w:szCs w:val="24"/>
        </w:rPr>
        <w:t>.</w:t>
      </w:r>
    </w:p>
    <w:p w:rsidR="00AD327E" w:rsidRPr="00E10666" w:rsidRDefault="00AD327E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10666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мероприятий («дорожная карта») введения учебных предметов «Основы безопасности и защиты Родины» (ОБЗР) и «Труд (технология)» на 2024 год</w:t>
      </w:r>
    </w:p>
    <w:p w:rsidR="00AD327E" w:rsidRPr="00E10666" w:rsidRDefault="00AD327E" w:rsidP="004328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Заместителю  директора  </w:t>
      </w:r>
      <w:proofErr w:type="spellStart"/>
      <w:r w:rsidRPr="00E10666">
        <w:rPr>
          <w:rFonts w:ascii="Times New Roman" w:eastAsia="Times New Roman" w:hAnsi="Times New Roman" w:cs="Times New Roman"/>
          <w:iCs/>
          <w:sz w:val="24"/>
          <w:szCs w:val="24"/>
        </w:rPr>
        <w:t>Кутеровой</w:t>
      </w:r>
      <w:proofErr w:type="spellEnd"/>
      <w:r w:rsidRPr="00E10666"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  <w:proofErr w:type="gramStart"/>
      <w:r w:rsidRPr="00E10666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proofErr w:type="gramEnd"/>
      <w:r w:rsidRPr="00E1066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10666">
        <w:rPr>
          <w:rFonts w:ascii="Times New Roman" w:eastAsia="Times New Roman" w:hAnsi="Times New Roman" w:cs="Times New Roman"/>
          <w:sz w:val="24"/>
          <w:szCs w:val="24"/>
        </w:rPr>
        <w:t>ознакомить с планами   участников образовательных отношений. </w:t>
      </w:r>
    </w:p>
    <w:p w:rsidR="00EF5F1D" w:rsidRPr="00E10666" w:rsidRDefault="00EF5F1D" w:rsidP="00AD32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С.В. </w:t>
      </w:r>
      <w:proofErr w:type="spellStart"/>
      <w:r w:rsidRPr="00612862">
        <w:rPr>
          <w:rFonts w:ascii="Times New Roman" w:hAnsi="Times New Roman" w:cs="Times New Roman"/>
          <w:sz w:val="24"/>
          <w:szCs w:val="24"/>
        </w:rPr>
        <w:t>Бунегин</w:t>
      </w:r>
      <w:proofErr w:type="spellEnd"/>
    </w:p>
    <w:p w:rsidR="00EF5F1D" w:rsidRPr="00612862" w:rsidRDefault="00EF5F1D" w:rsidP="00EF5F1D">
      <w:pPr>
        <w:rPr>
          <w:rFonts w:ascii="Times New Roman" w:hAnsi="Times New Roman" w:cs="Times New Roman"/>
          <w:sz w:val="24"/>
          <w:szCs w:val="24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432871" w:rsidRDefault="00432871" w:rsidP="0043287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NewRoman" w:cs="TimesNewRoman"/>
          <w:sz w:val="20"/>
          <w:szCs w:val="20"/>
        </w:rPr>
      </w:pPr>
    </w:p>
    <w:p w:rsidR="00351A8E" w:rsidRDefault="00351A8E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BA67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C7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B6" w:rsidRDefault="003F4BB6" w:rsidP="003F4BB6">
      <w:pPr>
        <w:pStyle w:val="Default"/>
        <w:sectPr w:rsidR="003F4BB6" w:rsidSect="00351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487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4749"/>
        <w:gridCol w:w="83"/>
        <w:gridCol w:w="1700"/>
        <w:gridCol w:w="83"/>
        <w:gridCol w:w="2528"/>
        <w:gridCol w:w="83"/>
        <w:gridCol w:w="4957"/>
        <w:gridCol w:w="83"/>
      </w:tblGrid>
      <w:tr w:rsidR="003F4BB6" w:rsidTr="007A4DE8">
        <w:trPr>
          <w:gridAfter w:val="1"/>
          <w:wAfter w:w="83" w:type="dxa"/>
          <w:trHeight w:val="760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52" w:lineRule="exact"/>
              <w:ind w:right="179"/>
              <w:jc w:val="both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4749" w:type="dxa"/>
          </w:tcPr>
          <w:p w:rsidR="003F4BB6" w:rsidRDefault="003F4BB6" w:rsidP="007A4DE8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before="1"/>
              <w:ind w:left="110" w:right="461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исполнения</w:t>
            </w:r>
            <w:proofErr w:type="spellEnd"/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spacing w:before="1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Планируемый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254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3F4BB6">
              <w:rPr>
                <w:b/>
                <w:lang w:val="ru-RU"/>
              </w:rPr>
              <w:t>1.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Организационное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обеспечение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введения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изменений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ФГОС,</w:t>
            </w:r>
            <w:r w:rsidRPr="003F4BB6">
              <w:rPr>
                <w:b/>
                <w:spacing w:val="54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разработки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и</w:t>
            </w:r>
            <w:r w:rsidRPr="003F4BB6">
              <w:rPr>
                <w:b/>
                <w:spacing w:val="-1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введению</w:t>
            </w:r>
            <w:r w:rsidRPr="003F4BB6">
              <w:rPr>
                <w:b/>
                <w:spacing w:val="49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новых</w:t>
            </w:r>
            <w:r w:rsidRPr="003F4BB6">
              <w:rPr>
                <w:b/>
                <w:spacing w:val="50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редакций</w:t>
            </w:r>
            <w:r w:rsidRPr="003F4BB6">
              <w:rPr>
                <w:b/>
                <w:spacing w:val="-3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ООП</w:t>
            </w:r>
            <w:r w:rsidRPr="003F4BB6">
              <w:rPr>
                <w:b/>
                <w:spacing w:val="-4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НОО,</w:t>
            </w:r>
            <w:r w:rsidRPr="003F4BB6">
              <w:rPr>
                <w:b/>
                <w:spacing w:val="-3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ООО,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СОО</w:t>
            </w:r>
            <w:r w:rsidRPr="003F4BB6">
              <w:rPr>
                <w:b/>
                <w:spacing w:val="-1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с</w:t>
            </w:r>
            <w:r w:rsidRPr="003F4BB6">
              <w:rPr>
                <w:b/>
                <w:spacing w:val="-3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учетом</w:t>
            </w:r>
            <w:r w:rsidRPr="003F4BB6">
              <w:rPr>
                <w:b/>
                <w:spacing w:val="-2"/>
                <w:lang w:val="ru-RU"/>
              </w:rPr>
              <w:t xml:space="preserve"> </w:t>
            </w:r>
            <w:r w:rsidRPr="003F4BB6">
              <w:rPr>
                <w:b/>
                <w:lang w:val="ru-RU"/>
              </w:rPr>
              <w:t>ФООП</w:t>
            </w:r>
          </w:p>
        </w:tc>
      </w:tr>
      <w:tr w:rsidR="003F4BB6" w:rsidTr="007A4DE8">
        <w:trPr>
          <w:trHeight w:val="1200"/>
        </w:trPr>
        <w:tc>
          <w:tcPr>
            <w:tcW w:w="604" w:type="dxa"/>
          </w:tcPr>
          <w:p w:rsidR="003F4BB6" w:rsidRPr="00C32CC0" w:rsidRDefault="003F4BB6" w:rsidP="003F4BB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Создание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рабочих</w:t>
            </w:r>
            <w:r w:rsidRPr="003F4BB6">
              <w:rPr>
                <w:spacing w:val="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групп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 xml:space="preserve">введению изменений ООП НОО, ООО, СОО в соответствие с приказом </w:t>
            </w:r>
            <w:proofErr w:type="spellStart"/>
            <w:r w:rsidRPr="003F4BB6">
              <w:rPr>
                <w:lang w:val="ru-RU"/>
              </w:rPr>
              <w:t>Минпросвещения</w:t>
            </w:r>
            <w:proofErr w:type="spellEnd"/>
            <w:r w:rsidRPr="003F4BB6">
              <w:rPr>
                <w:lang w:val="ru-RU"/>
              </w:rPr>
              <w:t xml:space="preserve"> России от 19.03.2024 № 171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3F4BB6">
            <w:pPr>
              <w:pStyle w:val="TableParagraph"/>
              <w:spacing w:line="242" w:lineRule="auto"/>
              <w:ind w:left="108" w:right="197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 xml:space="preserve">директор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школы</w:t>
            </w:r>
          </w:p>
          <w:p w:rsidR="003F4BB6" w:rsidRPr="00C32CC0" w:rsidRDefault="003F4BB6" w:rsidP="003F4BB6">
            <w:pPr>
              <w:pStyle w:val="TableParagraph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</w:t>
            </w:r>
            <w:proofErr w:type="gramStart"/>
            <w:r w:rsidRPr="003F4BB6">
              <w:rPr>
                <w:lang w:val="ru-RU"/>
              </w:rPr>
              <w:t>.д</w:t>
            </w:r>
            <w:proofErr w:type="gramEnd"/>
            <w:r w:rsidRPr="003F4BB6">
              <w:rPr>
                <w:lang w:val="ru-RU"/>
              </w:rPr>
              <w:t xml:space="preserve">иректора по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</w:t>
            </w: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ind w:left="111" w:right="150"/>
              <w:jc w:val="both"/>
            </w:pPr>
            <w:r w:rsidRPr="003F4BB6">
              <w:rPr>
                <w:lang w:val="ru-RU"/>
              </w:rPr>
              <w:t xml:space="preserve">Приказ о создании рабочих групп по разработке новой редакции ООП НОО, ООО, СОО на основе ФОП. </w:t>
            </w:r>
            <w:proofErr w:type="spellStart"/>
            <w:r>
              <w:t>Рабочие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разработке</w:t>
            </w:r>
            <w:proofErr w:type="spellEnd"/>
            <w:r>
              <w:t xml:space="preserve"> ООП.</w:t>
            </w:r>
          </w:p>
        </w:tc>
      </w:tr>
      <w:tr w:rsidR="003F4BB6" w:rsidTr="007A4DE8">
        <w:trPr>
          <w:trHeight w:val="1771"/>
        </w:trPr>
        <w:tc>
          <w:tcPr>
            <w:tcW w:w="604" w:type="dxa"/>
          </w:tcPr>
          <w:p w:rsid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9" w:lineRule="exact"/>
              <w:ind w:left="462" w:hanging="283"/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Проведение родительских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собраний по уровням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образования,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посвященных изменениям ФГОС,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введению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новых редакций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 НОО, ООО,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 учетом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ФОП</w:t>
            </w:r>
          </w:p>
        </w:tc>
        <w:tc>
          <w:tcPr>
            <w:tcW w:w="1783" w:type="dxa"/>
            <w:gridSpan w:val="2"/>
          </w:tcPr>
          <w:p w:rsidR="003F4BB6" w:rsidRPr="003F4BB6" w:rsidRDefault="003F4BB6" w:rsidP="007A4DE8">
            <w:pPr>
              <w:pStyle w:val="TableParagraph"/>
              <w:ind w:left="110" w:right="147"/>
              <w:jc w:val="center"/>
              <w:rPr>
                <w:sz w:val="24"/>
                <w:lang w:val="ru-RU"/>
              </w:rPr>
            </w:pPr>
            <w:r w:rsidRPr="003F4BB6">
              <w:rPr>
                <w:sz w:val="24"/>
                <w:lang w:val="ru-RU"/>
              </w:rPr>
              <w:t>По мере</w:t>
            </w:r>
            <w:r w:rsidRPr="003F4BB6">
              <w:rPr>
                <w:spacing w:val="1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готовности</w:t>
            </w:r>
            <w:r w:rsidRPr="003F4BB6">
              <w:rPr>
                <w:spacing w:val="1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проектов</w:t>
            </w:r>
            <w:r w:rsidRPr="003F4BB6">
              <w:rPr>
                <w:spacing w:val="-14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ООП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3F4BB6">
            <w:pPr>
              <w:pStyle w:val="TableParagraph"/>
              <w:spacing w:line="242" w:lineRule="auto"/>
              <w:ind w:left="108" w:right="197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 xml:space="preserve">директор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школы</w:t>
            </w:r>
          </w:p>
          <w:p w:rsidR="003F4BB6" w:rsidRPr="003F4BB6" w:rsidRDefault="003F4BB6" w:rsidP="003F4BB6">
            <w:pPr>
              <w:pStyle w:val="TableParagraph"/>
              <w:spacing w:line="252" w:lineRule="exact"/>
              <w:ind w:left="108" w:right="312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 xml:space="preserve">зам.директора 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9" w:lineRule="exact"/>
              <w:ind w:left="111" w:right="150"/>
              <w:rPr>
                <w:lang w:val="ru-RU"/>
              </w:rPr>
            </w:pPr>
            <w:r w:rsidRPr="003F4BB6">
              <w:rPr>
                <w:lang w:val="ru-RU"/>
              </w:rPr>
              <w:t>Протоколы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родительских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собраний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уровням</w:t>
            </w:r>
          </w:p>
        </w:tc>
      </w:tr>
      <w:tr w:rsidR="003F4BB6" w:rsidTr="007A4DE8">
        <w:trPr>
          <w:trHeight w:val="2025"/>
        </w:trPr>
        <w:tc>
          <w:tcPr>
            <w:tcW w:w="604" w:type="dxa"/>
          </w:tcPr>
          <w:p w:rsidR="003F4BB6" w:rsidRP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9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tabs>
                <w:tab w:val="left" w:pos="3409"/>
              </w:tabs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Проведение просветительских мероприятий,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направленных на повышение компетентности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педагогов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организации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 условиях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введения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изменений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ФГОС (в т.ч. о целях и задачах введения учебных предметов ОБЗР и «Труд (технология)»:</w:t>
            </w:r>
          </w:p>
          <w:p w:rsidR="003F4BB6" w:rsidRPr="003F4BB6" w:rsidRDefault="003F4BB6" w:rsidP="007A4DE8">
            <w:pPr>
              <w:pStyle w:val="TableParagraph"/>
              <w:tabs>
                <w:tab w:val="left" w:pos="3409"/>
              </w:tabs>
              <w:spacing w:line="252" w:lineRule="exact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Педсоветы,</w:t>
            </w:r>
            <w:r w:rsidRPr="003F4BB6">
              <w:rPr>
                <w:spacing w:val="-2"/>
                <w:lang w:val="ru-RU"/>
              </w:rPr>
              <w:t xml:space="preserve"> </w:t>
            </w:r>
            <w:proofErr w:type="spellStart"/>
            <w:r w:rsidRPr="003F4BB6">
              <w:rPr>
                <w:lang w:val="ru-RU"/>
              </w:rPr>
              <w:t>методсоветы</w:t>
            </w:r>
            <w:proofErr w:type="spellEnd"/>
            <w:r w:rsidRPr="003F4BB6">
              <w:rPr>
                <w:lang w:val="ru-RU"/>
              </w:rPr>
              <w:t>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заседания</w:t>
            </w:r>
            <w:r w:rsidRPr="003F4BB6">
              <w:rPr>
                <w:spacing w:val="-2"/>
                <w:lang w:val="ru-RU"/>
              </w:rPr>
              <w:t xml:space="preserve"> Ш</w:t>
            </w:r>
            <w:r w:rsidRPr="003F4BB6">
              <w:rPr>
                <w:lang w:val="ru-RU"/>
              </w:rPr>
              <w:t>МО, методические совещания, участие в заседаниях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ГМО,</w:t>
            </w:r>
            <w:r w:rsidRPr="003F4BB6">
              <w:rPr>
                <w:spacing w:val="-2"/>
                <w:lang w:val="ru-RU"/>
              </w:rPr>
              <w:t xml:space="preserve"> </w:t>
            </w:r>
            <w:proofErr w:type="spellStart"/>
            <w:r w:rsidRPr="003F4BB6">
              <w:rPr>
                <w:lang w:val="ru-RU"/>
              </w:rPr>
              <w:t>вебинарах</w:t>
            </w:r>
            <w:proofErr w:type="spellEnd"/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различных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уровней,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работа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</w:p>
          <w:p w:rsidR="003F4BB6" w:rsidRDefault="003F4BB6" w:rsidP="007A4DE8">
            <w:pPr>
              <w:pStyle w:val="TableParagraph"/>
              <w:tabs>
                <w:tab w:val="left" w:pos="3409"/>
              </w:tabs>
              <w:spacing w:line="238" w:lineRule="exact"/>
              <w:ind w:right="71"/>
              <w:jc w:val="both"/>
            </w:pPr>
            <w:proofErr w:type="spellStart"/>
            <w:r>
              <w:t>самообразованию</w:t>
            </w:r>
            <w:proofErr w:type="spellEnd"/>
          </w:p>
        </w:tc>
        <w:tc>
          <w:tcPr>
            <w:tcW w:w="1783" w:type="dxa"/>
            <w:gridSpan w:val="2"/>
          </w:tcPr>
          <w:p w:rsidR="003F4BB6" w:rsidRPr="00A21AD0" w:rsidRDefault="00A21AD0" w:rsidP="007A4DE8">
            <w:pPr>
              <w:pStyle w:val="TableParagraph"/>
              <w:ind w:left="110" w:right="153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 течении года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3F4BB6">
            <w:pPr>
              <w:pStyle w:val="TableParagraph"/>
              <w:spacing w:line="242" w:lineRule="auto"/>
              <w:ind w:left="108" w:right="197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 xml:space="preserve">директор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школы</w:t>
            </w:r>
          </w:p>
          <w:p w:rsidR="003F4BB6" w:rsidRPr="00C32CC0" w:rsidRDefault="003F4BB6" w:rsidP="003F4BB6">
            <w:pPr>
              <w:pStyle w:val="TableParagraph"/>
              <w:ind w:left="108" w:right="312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</w:t>
            </w:r>
            <w:proofErr w:type="gramStart"/>
            <w:r w:rsidRPr="003F4BB6">
              <w:rPr>
                <w:lang w:val="ru-RU"/>
              </w:rPr>
              <w:t>.д</w:t>
            </w:r>
            <w:proofErr w:type="gramEnd"/>
            <w:r w:rsidRPr="003F4BB6">
              <w:rPr>
                <w:lang w:val="ru-RU"/>
              </w:rPr>
              <w:t xml:space="preserve">иректора по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</w:t>
            </w:r>
          </w:p>
        </w:tc>
        <w:tc>
          <w:tcPr>
            <w:tcW w:w="5040" w:type="dxa"/>
            <w:gridSpan w:val="2"/>
          </w:tcPr>
          <w:p w:rsidR="003F4BB6" w:rsidRPr="00C32CC0" w:rsidRDefault="003F4BB6" w:rsidP="003F4BB6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Аналитические отчеты замдиректора по УР о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проведенных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 xml:space="preserve">мероприятиях. </w:t>
            </w:r>
          </w:p>
        </w:tc>
      </w:tr>
      <w:tr w:rsidR="003F4BB6" w:rsidTr="007A4DE8">
        <w:trPr>
          <w:trHeight w:val="897"/>
        </w:trPr>
        <w:tc>
          <w:tcPr>
            <w:tcW w:w="604" w:type="dxa"/>
          </w:tcPr>
          <w:p w:rsidR="003F4BB6" w:rsidRPr="00C32CC0" w:rsidRDefault="003F4BB6" w:rsidP="003F4BB6">
            <w:pPr>
              <w:pStyle w:val="TableParagraph"/>
              <w:numPr>
                <w:ilvl w:val="0"/>
                <w:numId w:val="5"/>
              </w:numPr>
              <w:spacing w:line="249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tabs>
                <w:tab w:val="left" w:pos="3409"/>
              </w:tabs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доступности использования информационно-методических ресурсов для участников образовательных отношений по введению учебных предметов ОБЗР и «Труд (технология)»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5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-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108" w:right="312"/>
              <w:jc w:val="center"/>
            </w:pPr>
            <w:r w:rsidRPr="003F4BB6">
              <w:rPr>
                <w:lang w:val="ru-RU"/>
              </w:rPr>
              <w:t xml:space="preserve">зам.директора 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Пакет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информационно-методических материалов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Разделы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 сайте ОО</w:t>
            </w:r>
          </w:p>
        </w:tc>
      </w:tr>
      <w:tr w:rsidR="003F4BB6" w:rsidTr="00A21AD0">
        <w:trPr>
          <w:trHeight w:val="278"/>
        </w:trPr>
        <w:tc>
          <w:tcPr>
            <w:tcW w:w="604" w:type="dxa"/>
          </w:tcPr>
          <w:p w:rsidR="003F4BB6" w:rsidRP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Проведение просветительских мероприятий,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направленных на повышение компетентности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родителей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(законных представителей) обучающихся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 xml:space="preserve">организации (в т.ч. о целях и задачах введения учебных </w:t>
            </w:r>
            <w:r w:rsidRPr="003F4BB6">
              <w:rPr>
                <w:lang w:val="ru-RU"/>
              </w:rPr>
              <w:lastRenderedPageBreak/>
              <w:t>предметов ОБЗР и «Труд (технология)»: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-</w:t>
            </w: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A21AD0" w:rsidP="007A4DE8">
            <w:pPr>
              <w:pStyle w:val="TableParagraph"/>
              <w:spacing w:line="252" w:lineRule="exact"/>
              <w:ind w:left="108" w:right="312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зам.директора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rPr>
                <w:lang w:val="ru-RU"/>
              </w:rPr>
            </w:pPr>
            <w:r w:rsidRPr="003F4BB6">
              <w:rPr>
                <w:lang w:val="ru-RU"/>
              </w:rPr>
              <w:t>Раздел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сайте,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информации,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распространяемые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родительских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чатах.</w:t>
            </w:r>
          </w:p>
          <w:p w:rsidR="003F4BB6" w:rsidRDefault="003F4BB6" w:rsidP="007A4DE8">
            <w:pPr>
              <w:pStyle w:val="TableParagraph"/>
              <w:ind w:left="111" w:right="150"/>
            </w:pPr>
            <w:proofErr w:type="spellStart"/>
            <w:r>
              <w:t>Пакет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материалов</w:t>
            </w:r>
            <w:proofErr w:type="spellEnd"/>
          </w:p>
        </w:tc>
      </w:tr>
      <w:tr w:rsidR="003F4BB6" w:rsidTr="007A4DE8">
        <w:trPr>
          <w:trHeight w:val="809"/>
        </w:trPr>
        <w:tc>
          <w:tcPr>
            <w:tcW w:w="604" w:type="dxa"/>
          </w:tcPr>
          <w:p w:rsid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462" w:hanging="283"/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Анализ действующих образовательных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программ</w:t>
            </w:r>
            <w:r w:rsidRPr="003F4BB6">
              <w:rPr>
                <w:spacing w:val="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  <w:r w:rsidRPr="003F4BB6">
              <w:rPr>
                <w:spacing w:val="5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сравнении</w:t>
            </w:r>
            <w:r w:rsidRPr="003F4BB6">
              <w:rPr>
                <w:spacing w:val="5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 ФООП, нормативно-правовой документацией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области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образования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tabs>
                <w:tab w:val="left" w:pos="130"/>
              </w:tabs>
              <w:ind w:left="108" w:right="71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по УР, ВР,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руководители</w:t>
            </w:r>
            <w:r w:rsidRPr="003F4BB6">
              <w:rPr>
                <w:spacing w:val="-11"/>
                <w:lang w:val="ru-RU"/>
              </w:rPr>
              <w:t xml:space="preserve"> Ш</w:t>
            </w:r>
            <w:r w:rsidRPr="003F4BB6">
              <w:rPr>
                <w:lang w:val="ru-RU"/>
              </w:rPr>
              <w:t>МО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370"/>
              <w:rPr>
                <w:lang w:val="ru-RU"/>
              </w:rPr>
            </w:pPr>
            <w:r w:rsidRPr="003F4BB6">
              <w:rPr>
                <w:lang w:val="ru-RU"/>
              </w:rPr>
              <w:t>Аналитическая записка об изменениях, которые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необходимо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внести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</w:p>
        </w:tc>
      </w:tr>
      <w:tr w:rsidR="003F4BB6" w:rsidTr="007A4DE8">
        <w:trPr>
          <w:trHeight w:val="2129"/>
        </w:trPr>
        <w:tc>
          <w:tcPr>
            <w:tcW w:w="604" w:type="dxa"/>
          </w:tcPr>
          <w:p w:rsidR="003F4BB6" w:rsidRP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 xml:space="preserve">Комплектование библиотеки учебниками по всем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предметам учебных планов для реализации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новых редакций ООП НОО, ООО, СОО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соответствии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Федеральным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 xml:space="preserve">перечнем учебников. Планирование постепенной замены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учебников в соответствии с разрешёнными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новым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ФП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сроками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использования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имеющихся</w:t>
            </w:r>
          </w:p>
          <w:p w:rsidR="003F4BB6" w:rsidRDefault="003F4BB6" w:rsidP="007A4DE8">
            <w:pPr>
              <w:pStyle w:val="TableParagraph"/>
              <w:spacing w:line="238" w:lineRule="exact"/>
            </w:pPr>
            <w:proofErr w:type="spellStart"/>
            <w:r>
              <w:t>учебников</w:t>
            </w:r>
            <w:proofErr w:type="spellEnd"/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 w:right="71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директора по УР,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библиотекарь</w:t>
            </w:r>
          </w:p>
          <w:p w:rsidR="003F4BB6" w:rsidRPr="003F4BB6" w:rsidRDefault="003F4BB6" w:rsidP="007A4DE8">
            <w:pPr>
              <w:pStyle w:val="TableParagraph"/>
              <w:ind w:left="108" w:right="523"/>
              <w:rPr>
                <w:lang w:val="ru-RU"/>
              </w:rPr>
            </w:pP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2" w:lineRule="auto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Наличие утвержденного и обоснованного списка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учебников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для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реализации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5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 СОО.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Наличие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плана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постепенной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замены учебников в соответствии с разрешёнными новым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ФП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сроками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использования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имеющихся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учебников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Формирование ежегодной заявки на обеспечение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организации учебниками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в соответствии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Федеральным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перечнем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учебников</w:t>
            </w:r>
          </w:p>
        </w:tc>
      </w:tr>
      <w:tr w:rsidR="003F4BB6" w:rsidTr="007A4DE8">
        <w:trPr>
          <w:trHeight w:val="2025"/>
        </w:trPr>
        <w:tc>
          <w:tcPr>
            <w:tcW w:w="604" w:type="dxa"/>
          </w:tcPr>
          <w:p w:rsidR="003F4BB6" w:rsidRP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9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Разработка и реализация системы мониторинга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образовательных потребностей (запросов)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обучающихся и родителей (законных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представителей) для проектирования учебных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планов НОО, ООО, СОО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 части, формируемой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участниками образовательных отношений, 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планов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внеурочной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деятельности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ООО;</w:t>
            </w:r>
          </w:p>
          <w:p w:rsidR="003F4BB6" w:rsidRPr="003F4BB6" w:rsidRDefault="003F4BB6" w:rsidP="007A4DE8">
            <w:pPr>
              <w:pStyle w:val="TableParagraph"/>
              <w:spacing w:line="239" w:lineRule="exact"/>
              <w:ind w:right="71"/>
              <w:rPr>
                <w:lang w:val="ru-RU"/>
              </w:rPr>
            </w:pPr>
            <w:r w:rsidRPr="003F4BB6">
              <w:rPr>
                <w:lang w:val="ru-RU"/>
              </w:rPr>
              <w:t>определение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профилей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tabs>
                <w:tab w:val="left" w:pos="130"/>
              </w:tabs>
              <w:ind w:left="108" w:right="71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директора по УР, ВР, классные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руководители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474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Анкеты родителей (законных представителей),</w:t>
            </w:r>
            <w:r w:rsidRPr="003F4BB6">
              <w:rPr>
                <w:spacing w:val="-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заявления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 ВД</w:t>
            </w:r>
          </w:p>
          <w:p w:rsidR="003F4BB6" w:rsidRPr="003F4BB6" w:rsidRDefault="003F4BB6" w:rsidP="007A4DE8">
            <w:pPr>
              <w:pStyle w:val="TableParagraph"/>
              <w:ind w:left="111" w:right="494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Аналитические справки замдиректора по УР</w:t>
            </w:r>
          </w:p>
        </w:tc>
      </w:tr>
      <w:tr w:rsidR="003F4BB6" w:rsidTr="007A4DE8">
        <w:trPr>
          <w:trHeight w:val="1774"/>
        </w:trPr>
        <w:tc>
          <w:tcPr>
            <w:tcW w:w="604" w:type="dxa"/>
          </w:tcPr>
          <w:p w:rsidR="003F4BB6" w:rsidRPr="003F4BB6" w:rsidRDefault="003F4BB6" w:rsidP="003F4BB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462" w:hanging="283"/>
              <w:rPr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Разработка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реализация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моделей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сетевого взаимодействия образовательной организации 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учреждений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дополнительного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образования детей, учреждений культуры и спорта,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учреждений культуры, обеспечивающих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реализацию ООП НОО, ООО, СОО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 рамках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реализации</w:t>
            </w:r>
            <w:r w:rsidRPr="003F4BB6">
              <w:rPr>
                <w:spacing w:val="54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108" w:right="71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591"/>
              <w:rPr>
                <w:lang w:val="ru-RU"/>
              </w:rPr>
            </w:pPr>
            <w:r w:rsidRPr="003F4BB6">
              <w:rPr>
                <w:lang w:val="ru-RU"/>
              </w:rPr>
              <w:t>Модели сетевого взаимодействия Договоры о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сетевом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взаимодействии</w:t>
            </w:r>
          </w:p>
        </w:tc>
      </w:tr>
      <w:tr w:rsidR="003F4BB6" w:rsidTr="007A4DE8">
        <w:trPr>
          <w:gridAfter w:val="1"/>
          <w:wAfter w:w="83" w:type="dxa"/>
          <w:trHeight w:val="551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76" w:lineRule="exact"/>
              <w:ind w:right="129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2. Нормативное обеспечение введения изменений ФГОС, разработки новых редакций ООП</w:t>
            </w:r>
            <w:r w:rsidRPr="003F4BB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 xml:space="preserve">НОО, ООО, СОО </w:t>
            </w:r>
          </w:p>
          <w:p w:rsidR="003F4BB6" w:rsidRDefault="003F4BB6" w:rsidP="007A4DE8">
            <w:pPr>
              <w:pStyle w:val="TableParagraph"/>
              <w:spacing w:line="276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соответствии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ФООП</w:t>
            </w:r>
          </w:p>
        </w:tc>
      </w:tr>
      <w:tr w:rsidR="003F4BB6" w:rsidTr="007A4DE8">
        <w:trPr>
          <w:gridAfter w:val="1"/>
          <w:wAfter w:w="83" w:type="dxa"/>
          <w:trHeight w:val="1519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9" w:lineRule="exact"/>
              <w:ind w:left="34" w:right="106"/>
              <w:jc w:val="center"/>
            </w:pPr>
            <w:r>
              <w:lastRenderedPageBreak/>
              <w:t>11.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tabs>
                <w:tab w:val="left" w:pos="107"/>
              </w:tabs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Обновление банка данных нормативно правовых документов федерального,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регионального,</w:t>
            </w:r>
            <w:r w:rsidRPr="003F4BB6">
              <w:rPr>
                <w:spacing w:val="-9"/>
                <w:lang w:val="ru-RU"/>
              </w:rPr>
              <w:t xml:space="preserve"> </w:t>
            </w:r>
            <w:r w:rsidRPr="003F4BB6">
              <w:rPr>
                <w:lang w:val="ru-RU"/>
              </w:rPr>
              <w:t>муниципального</w:t>
            </w:r>
            <w:r w:rsidRPr="003F4BB6">
              <w:rPr>
                <w:spacing w:val="-6"/>
                <w:lang w:val="ru-RU"/>
              </w:rPr>
              <w:t xml:space="preserve"> </w:t>
            </w:r>
            <w:r w:rsidRPr="003F4BB6">
              <w:rPr>
                <w:lang w:val="ru-RU"/>
              </w:rPr>
              <w:t xml:space="preserve">уровней, обеспечивающих </w:t>
            </w:r>
            <w:proofErr w:type="spellStart"/>
            <w:r w:rsidRPr="003F4BB6">
              <w:rPr>
                <w:lang w:val="ru-RU"/>
              </w:rPr>
              <w:t>введенение</w:t>
            </w:r>
            <w:proofErr w:type="spellEnd"/>
            <w:r w:rsidRPr="003F4BB6">
              <w:rPr>
                <w:lang w:val="ru-RU"/>
              </w:rPr>
              <w:t xml:space="preserve"> изменений ФГОС,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разработку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новых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редакций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</w:p>
          <w:p w:rsidR="003F4BB6" w:rsidRDefault="003F4BB6" w:rsidP="007A4DE8">
            <w:pPr>
              <w:pStyle w:val="TableParagraph"/>
              <w:spacing w:line="238" w:lineRule="exact"/>
            </w:pPr>
            <w: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обновление</w:t>
            </w:r>
            <w:proofErr w:type="spellEnd"/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9" w:lineRule="exact"/>
              <w:ind w:left="108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384"/>
              <w:rPr>
                <w:lang w:val="ru-RU"/>
              </w:rPr>
            </w:pPr>
            <w:r w:rsidRPr="003F4BB6">
              <w:rPr>
                <w:lang w:val="ru-RU"/>
              </w:rPr>
              <w:t>Банк данных нормативно-правовых документов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федерального, регионального, муниципального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уровней, обеспечивающих разработку новых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редакций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 СОО</w:t>
            </w:r>
          </w:p>
        </w:tc>
      </w:tr>
      <w:tr w:rsidR="003F4BB6" w:rsidTr="007A4DE8">
        <w:trPr>
          <w:gridAfter w:val="1"/>
          <w:wAfter w:w="83" w:type="dxa"/>
          <w:trHeight w:val="27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  <w:ind w:left="89" w:right="106"/>
              <w:jc w:val="center"/>
            </w:pPr>
            <w:r>
              <w:t>12.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tabs>
                <w:tab w:val="left" w:pos="107"/>
              </w:tabs>
              <w:spacing w:line="242" w:lineRule="auto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Изучение документов федерального,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регионального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уровня,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регламентирующих изменения ФГОС, разработку новых редакций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 ООО, СОО</w:t>
            </w:r>
          </w:p>
        </w:tc>
        <w:tc>
          <w:tcPr>
            <w:tcW w:w="1783" w:type="dxa"/>
            <w:gridSpan w:val="2"/>
          </w:tcPr>
          <w:p w:rsidR="003F4BB6" w:rsidRDefault="00A21AD0" w:rsidP="00A21AD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 течении года</w:t>
            </w:r>
            <w:bookmarkStart w:id="0" w:name="_GoBack"/>
            <w:bookmarkEnd w:id="0"/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директора по УР, ВР,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руководители</w:t>
            </w:r>
            <w:r w:rsidRPr="003F4BB6">
              <w:rPr>
                <w:spacing w:val="-11"/>
                <w:lang w:val="ru-RU"/>
              </w:rPr>
              <w:t xml:space="preserve"> Ш</w:t>
            </w:r>
            <w:r w:rsidRPr="003F4BB6">
              <w:rPr>
                <w:lang w:val="ru-RU"/>
              </w:rPr>
              <w:t>МО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Перечень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документов федерального,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регионального уровня, регламентирующих</w:t>
            </w:r>
            <w:r w:rsidRPr="003F4BB6">
              <w:rPr>
                <w:spacing w:val="1"/>
                <w:lang w:val="ru-RU"/>
              </w:rPr>
              <w:t xml:space="preserve"> </w:t>
            </w:r>
            <w:proofErr w:type="spellStart"/>
            <w:r w:rsidRPr="003F4BB6">
              <w:rPr>
                <w:lang w:val="ru-RU"/>
              </w:rPr>
              <w:t>разрабоку</w:t>
            </w:r>
            <w:proofErr w:type="spellEnd"/>
            <w:r w:rsidRPr="003F4BB6">
              <w:rPr>
                <w:lang w:val="ru-RU"/>
              </w:rPr>
              <w:t xml:space="preserve"> и реализацию новых редакций ООП</w:t>
            </w:r>
            <w:r w:rsidRPr="003F4BB6">
              <w:rPr>
                <w:spacing w:val="-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протоколы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мероприятий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</w:p>
          <w:p w:rsidR="003F4BB6" w:rsidRDefault="003F4BB6" w:rsidP="007A4DE8">
            <w:pPr>
              <w:pStyle w:val="TableParagraph"/>
              <w:spacing w:line="238" w:lineRule="exact"/>
              <w:ind w:left="111"/>
            </w:pPr>
            <w:proofErr w:type="spellStart"/>
            <w:r>
              <w:t>ознакомлению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757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  <w:ind w:left="89" w:right="106"/>
              <w:jc w:val="center"/>
            </w:pPr>
            <w:r>
              <w:t>14.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Разработка приказов, локальных актов,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регламентирующих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разработку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и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реализацию новых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редакций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7" w:lineRule="exact"/>
              <w:ind w:left="108"/>
              <w:jc w:val="center"/>
            </w:pPr>
            <w:proofErr w:type="spellStart"/>
            <w:r>
              <w:t>Директор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Приказы, локальные акты, регламентирующие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разработку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 реализацию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новых редакций</w:t>
            </w:r>
            <w:r w:rsidRPr="003F4BB6">
              <w:rPr>
                <w:spacing w:val="54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 НОО,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СОО.</w:t>
            </w:r>
          </w:p>
        </w:tc>
      </w:tr>
      <w:tr w:rsidR="003F4BB6" w:rsidTr="007A4DE8">
        <w:trPr>
          <w:gridAfter w:val="1"/>
          <w:wAfter w:w="83" w:type="dxa"/>
          <w:trHeight w:val="1516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  <w:ind w:left="34" w:right="106"/>
              <w:jc w:val="center"/>
            </w:pPr>
            <w:r>
              <w:t>15.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Разработка рабочих программ частей ООП,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формируемых участниками образовательных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отношений (учебных курсов, учебных модулей,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курсов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внеурочной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деятельности)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директора по УР, учителя-предметники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Формирование частей ООП НОО, ООО, СОО,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формируемых участниками образовательных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отношений- рабочих программ учебных курсов,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учебных модулей, учебных курсов внеурочной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деятельности</w:t>
            </w:r>
            <w:r w:rsidRPr="003F4BB6">
              <w:rPr>
                <w:spacing w:val="52"/>
                <w:lang w:val="ru-RU"/>
              </w:rPr>
              <w:t xml:space="preserve"> </w:t>
            </w:r>
            <w:r w:rsidRPr="003F4BB6">
              <w:rPr>
                <w:lang w:val="ru-RU"/>
              </w:rPr>
              <w:t>(планируемые результаты, содержание,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тематическое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планирование)</w:t>
            </w:r>
          </w:p>
        </w:tc>
      </w:tr>
      <w:tr w:rsidR="003F4BB6" w:rsidTr="007A4DE8">
        <w:trPr>
          <w:gridAfter w:val="1"/>
          <w:wAfter w:w="83" w:type="dxa"/>
          <w:trHeight w:val="790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17.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Утверждение основных образовательных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программ НОО,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 и СОО в новой редакции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заседании педагогического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совета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7" w:lineRule="exact"/>
              <w:ind w:left="108"/>
              <w:jc w:val="center"/>
              <w:rPr>
                <w:spacing w:val="-1"/>
                <w:lang w:val="ru-RU"/>
              </w:rPr>
            </w:pPr>
            <w:r w:rsidRPr="003F4BB6">
              <w:rPr>
                <w:lang w:val="ru-RU"/>
              </w:rPr>
              <w:t>Директор,</w:t>
            </w:r>
          </w:p>
          <w:p w:rsidR="003F4BB6" w:rsidRPr="003F4BB6" w:rsidRDefault="003F4BB6" w:rsidP="007A4DE8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</w:t>
            </w:r>
            <w:r w:rsidRPr="003F4BB6">
              <w:rPr>
                <w:spacing w:val="-1"/>
                <w:lang w:val="ru-RU"/>
              </w:rPr>
              <w:t xml:space="preserve"> директора </w:t>
            </w:r>
            <w:r w:rsidRPr="003F4BB6">
              <w:rPr>
                <w:lang w:val="ru-RU"/>
              </w:rPr>
              <w:t>по УР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Протокол заседания педагогического совета.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Приказ об утверждении образовательных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программ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 ООО,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новой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редакции</w:t>
            </w:r>
          </w:p>
        </w:tc>
      </w:tr>
      <w:tr w:rsidR="003F4BB6" w:rsidTr="007A4DE8">
        <w:trPr>
          <w:gridAfter w:val="1"/>
          <w:wAfter w:w="83" w:type="dxa"/>
          <w:trHeight w:val="701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18.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spacing w:line="242" w:lineRule="auto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Разработка учебных планов, планов внеурочной</w:t>
            </w:r>
            <w:r w:rsidRPr="003F4BB6">
              <w:rPr>
                <w:spacing w:val="-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деятельности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уровням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образования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(1-4,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5-9, 10-11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классы)</w:t>
            </w:r>
            <w:r w:rsidRPr="003F4BB6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1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</w:p>
          <w:p w:rsidR="003F4BB6" w:rsidRDefault="003F4BB6" w:rsidP="007A4DE8">
            <w:pPr>
              <w:pStyle w:val="TableParagraph"/>
              <w:ind w:left="110" w:right="11"/>
              <w:jc w:val="center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>2024</w:t>
            </w:r>
          </w:p>
          <w:p w:rsidR="003F4BB6" w:rsidRDefault="003F4BB6" w:rsidP="007A4DE8">
            <w:pPr>
              <w:pStyle w:val="TableParagraph"/>
              <w:ind w:left="110" w:right="11"/>
              <w:jc w:val="center"/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Директор, зам. директора по УР,</w:t>
            </w:r>
            <w:r w:rsidRPr="003F4BB6">
              <w:rPr>
                <w:spacing w:val="-52"/>
                <w:lang w:val="ru-RU"/>
              </w:rPr>
              <w:t xml:space="preserve">  ВР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2" w:lineRule="auto"/>
              <w:ind w:left="111" w:right="189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Учебные планы, планы внеурочной деятельности,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календарные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планы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воспитательной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работы, календарные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учебные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графики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</w:tr>
      <w:tr w:rsidR="003F4BB6" w:rsidTr="007A4DE8">
        <w:trPr>
          <w:gridAfter w:val="1"/>
          <w:wAfter w:w="83" w:type="dxa"/>
          <w:trHeight w:val="1104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19.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42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Утверждение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списка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учебников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для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уровней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5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3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:rsidR="003F4BB6" w:rsidRDefault="003F4BB6" w:rsidP="007A4DE8">
            <w:pPr>
              <w:pStyle w:val="TableParagraph"/>
              <w:spacing w:line="270" w:lineRule="atLeast"/>
              <w:ind w:left="110" w:right="33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утверждение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0"/>
              <w:jc w:val="center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 xml:space="preserve">Приказ об утверждении списка учебников для уровней </w:t>
            </w:r>
            <w:r w:rsidRPr="003F4BB6">
              <w:rPr>
                <w:spacing w:val="-52"/>
                <w:lang w:val="ru-RU"/>
              </w:rPr>
              <w:t xml:space="preserve">  </w:t>
            </w:r>
            <w:r w:rsidRPr="003F4BB6">
              <w:rPr>
                <w:lang w:val="ru-RU"/>
              </w:rPr>
              <w:t>НОО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 ООО, СОО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 приложением данного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списка</w:t>
            </w:r>
          </w:p>
        </w:tc>
      </w:tr>
      <w:tr w:rsidR="003F4BB6" w:rsidTr="007A4DE8">
        <w:trPr>
          <w:gridAfter w:val="1"/>
          <w:wAfter w:w="83" w:type="dxa"/>
          <w:trHeight w:val="551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76" w:lineRule="exact"/>
              <w:ind w:right="129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3. Методическое обеспечение</w:t>
            </w:r>
            <w:r w:rsidRPr="003F4BB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введения изменений ФГОС,</w:t>
            </w:r>
            <w:r w:rsidRPr="003F4BB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разработки и реализации ООП НОО, ООО, СОО в новой редакции</w:t>
            </w:r>
            <w:r w:rsidRPr="003F4BB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с</w:t>
            </w:r>
            <w:r w:rsidRPr="003F4BB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учётом ФООП</w:t>
            </w:r>
          </w:p>
        </w:tc>
      </w:tr>
      <w:tr w:rsidR="003F4BB6" w:rsidTr="007A4DE8">
        <w:trPr>
          <w:gridAfter w:val="1"/>
          <w:wAfter w:w="83" w:type="dxa"/>
          <w:trHeight w:val="131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6" w:lineRule="exact"/>
            </w:pPr>
            <w:r>
              <w:t>20.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Разработка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плана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методической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работы, обеспечивающей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сопровождение</w:t>
            </w:r>
            <w:r w:rsidRPr="003F4BB6">
              <w:rPr>
                <w:spacing w:val="55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разработки и</w:t>
            </w:r>
          </w:p>
          <w:p w:rsidR="003F4BB6" w:rsidRPr="003F4BB6" w:rsidRDefault="003F4BB6" w:rsidP="007A4DE8">
            <w:pPr>
              <w:pStyle w:val="TableParagraph"/>
              <w:spacing w:line="252" w:lineRule="exact"/>
              <w:ind w:right="148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реализации ООП НОО, ООО, СОО,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 учётом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lastRenderedPageBreak/>
              <w:t>ФООП,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2024-2025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учебный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год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Август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6" w:lineRule="exact"/>
              <w:ind w:left="108" w:right="213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</w:t>
            </w: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ind w:left="111" w:right="150"/>
              <w:jc w:val="both"/>
            </w:pPr>
            <w:r w:rsidRPr="003F4BB6">
              <w:rPr>
                <w:lang w:val="ru-RU"/>
              </w:rPr>
              <w:t>План методической работы. Приказ об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утверждении плана методической работы.</w:t>
            </w:r>
            <w:r w:rsidRPr="003F4BB6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Внесение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корректировок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3F4BB6" w:rsidTr="007A4DE8">
        <w:trPr>
          <w:gridAfter w:val="1"/>
          <w:wAfter w:w="83" w:type="dxa"/>
          <w:trHeight w:val="976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lastRenderedPageBreak/>
              <w:t>23.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641"/>
              <w:rPr>
                <w:lang w:val="ru-RU"/>
              </w:rPr>
            </w:pPr>
            <w:r w:rsidRPr="003F4BB6">
              <w:rPr>
                <w:lang w:val="ru-RU"/>
              </w:rPr>
              <w:t>Формирование плана ВСОКО в условиях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реализации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новой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редакции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0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План ВСОКО на учебный год. Аналитические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справки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 итогам ВСОКО</w:t>
            </w:r>
          </w:p>
        </w:tc>
      </w:tr>
      <w:tr w:rsidR="003F4BB6" w:rsidTr="007A4DE8">
        <w:trPr>
          <w:gridAfter w:val="1"/>
          <w:wAfter w:w="83" w:type="dxa"/>
          <w:trHeight w:val="277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4.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Кадровое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обеспечение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в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условиях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изменений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ФГОС,</w:t>
            </w:r>
            <w:r w:rsidRPr="003F4BB6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реализации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ООП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ООО,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СОО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в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новой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редакции</w:t>
            </w:r>
          </w:p>
        </w:tc>
      </w:tr>
      <w:tr w:rsidR="003F4BB6" w:rsidTr="007A4DE8">
        <w:trPr>
          <w:gridAfter w:val="1"/>
          <w:wAfter w:w="83" w:type="dxa"/>
          <w:trHeight w:val="69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24.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11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Анализ кадрового обеспечения реализации ООП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 СОО 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новой редакции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57"/>
                <w:sz w:val="24"/>
              </w:rPr>
              <w:t xml:space="preserve">,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 w:right="455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по УР, специалист по кадрам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7" w:lineRule="exact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Аналитическая</w:t>
            </w:r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справка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зам.директора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</w:t>
            </w:r>
          </w:p>
        </w:tc>
      </w:tr>
      <w:tr w:rsidR="003F4BB6" w:rsidTr="007A4DE8">
        <w:trPr>
          <w:gridAfter w:val="1"/>
          <w:wAfter w:w="83" w:type="dxa"/>
          <w:trHeight w:val="69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26.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337"/>
              <w:rPr>
                <w:lang w:val="ru-RU"/>
              </w:rPr>
            </w:pPr>
            <w:r w:rsidRPr="003F4BB6">
              <w:rPr>
                <w:lang w:val="ru-RU"/>
              </w:rPr>
              <w:t>Подготовка педагогических и управленческих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кадров в условиях разработки и реализации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новой редакции</w:t>
            </w:r>
            <w:proofErr w:type="gramStart"/>
            <w:r w:rsidRPr="003F4BB6">
              <w:rPr>
                <w:lang w:val="ru-RU"/>
              </w:rPr>
              <w:t xml:space="preserve"> :</w:t>
            </w:r>
            <w:proofErr w:type="gramEnd"/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разработка и</w:t>
            </w:r>
          </w:p>
          <w:p w:rsidR="003F4BB6" w:rsidRPr="003F4BB6" w:rsidRDefault="003F4BB6" w:rsidP="007A4DE8">
            <w:pPr>
              <w:pStyle w:val="TableParagraph"/>
              <w:ind w:right="145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реализация ежегодного плана-графика курсовой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подготовки педагогических работников,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реализующих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</w:t>
            </w:r>
            <w:proofErr w:type="gramStart"/>
            <w:r w:rsidRPr="003F4BB6">
              <w:rPr>
                <w:lang w:val="ru-RU"/>
              </w:rPr>
              <w:t>,</w:t>
            </w:r>
            <w:r w:rsidRPr="003F4BB6">
              <w:rPr>
                <w:u w:val="single"/>
                <w:lang w:val="ru-RU"/>
              </w:rPr>
              <w:t>С</w:t>
            </w:r>
            <w:proofErr w:type="gramEnd"/>
            <w:r w:rsidRPr="003F4BB6">
              <w:rPr>
                <w:u w:val="single"/>
                <w:lang w:val="ru-RU"/>
              </w:rPr>
              <w:t>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before="1"/>
              <w:ind w:left="108" w:right="71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по УР, специалист по кадрам</w:t>
            </w: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ind w:left="111" w:right="150"/>
              <w:jc w:val="both"/>
            </w:pPr>
            <w:r w:rsidRPr="003F4BB6">
              <w:rPr>
                <w:lang w:val="ru-RU"/>
              </w:rPr>
              <w:t>План курсовой подготовки с охватом в 100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процентов педагогических работников,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 xml:space="preserve">реализующих ООП НОО и ООО. </w:t>
            </w:r>
            <w:proofErr w:type="spellStart"/>
            <w:r>
              <w:t>Аналитическая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справка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замдиректора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3F4BB6" w:rsidTr="007A4DE8">
        <w:trPr>
          <w:gridAfter w:val="1"/>
          <w:wAfter w:w="83" w:type="dxa"/>
          <w:trHeight w:val="69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27.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11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Повышение квалификации учителей, преподающих учебных предметов ОБЗР и «Труд (технология0»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Май-август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 w:right="71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по УР, специалист по кадрам</w:t>
            </w: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spacing w:line="247" w:lineRule="exact"/>
              <w:ind w:left="111"/>
            </w:pPr>
            <w:proofErr w:type="spellStart"/>
            <w:r>
              <w:t>Курсы</w:t>
            </w:r>
            <w:proofErr w:type="spellEnd"/>
            <w:r>
              <w:t xml:space="preserve"> </w:t>
            </w:r>
            <w:proofErr w:type="spellStart"/>
            <w:r>
              <w:t>повышения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110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28.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spacing w:line="242" w:lineRule="auto"/>
              <w:ind w:right="324"/>
              <w:rPr>
                <w:lang w:val="ru-RU"/>
              </w:rPr>
            </w:pPr>
            <w:r w:rsidRPr="003F4BB6">
              <w:rPr>
                <w:lang w:val="ru-RU"/>
              </w:rPr>
              <w:t>Распределение учебной нагрузки педагогов на</w:t>
            </w:r>
            <w:r w:rsidR="00A21AD0">
              <w:rPr>
                <w:lang w:val="ru-RU"/>
              </w:rPr>
              <w:t xml:space="preserve">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год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:rsidR="003F4BB6" w:rsidRDefault="003F4BB6" w:rsidP="007A4DE8">
            <w:pPr>
              <w:pStyle w:val="TableParagraph"/>
              <w:spacing w:line="270" w:lineRule="atLeast"/>
              <w:ind w:left="110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2" w:lineRule="auto"/>
              <w:ind w:left="108" w:right="71"/>
              <w:jc w:val="center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2" w:lineRule="auto"/>
              <w:ind w:left="111" w:right="676"/>
              <w:rPr>
                <w:lang w:val="ru-RU"/>
              </w:rPr>
            </w:pPr>
            <w:r w:rsidRPr="003F4BB6">
              <w:rPr>
                <w:lang w:val="ru-RU"/>
              </w:rPr>
              <w:t>Приказ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утверждении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учебной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нагрузки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год</w:t>
            </w:r>
          </w:p>
        </w:tc>
      </w:tr>
      <w:tr w:rsidR="003F4BB6" w:rsidTr="007A4DE8">
        <w:trPr>
          <w:gridAfter w:val="1"/>
          <w:wAfter w:w="83" w:type="dxa"/>
          <w:trHeight w:val="275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55" w:lineRule="exact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5.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Информационное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обеспечение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изменений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ФГОС,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разработки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и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реализации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ООП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СОО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в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новой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редакции</w:t>
            </w:r>
          </w:p>
        </w:tc>
      </w:tr>
      <w:tr w:rsidR="003F4BB6" w:rsidTr="007A4DE8">
        <w:trPr>
          <w:gridAfter w:val="1"/>
          <w:wAfter w:w="83" w:type="dxa"/>
          <w:trHeight w:val="1000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29.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spacing w:line="247" w:lineRule="exact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Размещение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сайте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 организации информационных материалов об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изменениях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ФГОС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 ООО,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СОО, в т.ч. о введении учебных предметов «Основы безопасности и зашиты Родины» и «Труд (технология)»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2" w:lineRule="auto"/>
              <w:ind w:left="108" w:right="90"/>
              <w:jc w:val="center"/>
            </w:pPr>
            <w:proofErr w:type="spellStart"/>
            <w:r>
              <w:t>Зам.по</w:t>
            </w:r>
            <w:proofErr w:type="spellEnd"/>
            <w:r>
              <w:t xml:space="preserve"> УР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2" w:lineRule="auto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 xml:space="preserve">Сайт образовательной организации </w:t>
            </w:r>
          </w:p>
          <w:p w:rsidR="003F4BB6" w:rsidRPr="003F4BB6" w:rsidRDefault="003F4BB6" w:rsidP="007A4DE8">
            <w:pPr>
              <w:pStyle w:val="TableParagraph"/>
              <w:spacing w:line="242" w:lineRule="auto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Пакет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информационно-методических</w:t>
            </w:r>
            <w:r w:rsidRPr="003F4BB6">
              <w:rPr>
                <w:spacing w:val="-8"/>
                <w:lang w:val="ru-RU"/>
              </w:rPr>
              <w:t xml:space="preserve"> </w:t>
            </w:r>
            <w:r w:rsidRPr="003F4BB6">
              <w:rPr>
                <w:lang w:val="ru-RU"/>
              </w:rPr>
              <w:t>материалов</w:t>
            </w:r>
          </w:p>
        </w:tc>
      </w:tr>
      <w:tr w:rsidR="003F4BB6" w:rsidTr="007A4DE8">
        <w:trPr>
          <w:gridAfter w:val="1"/>
          <w:wAfter w:w="83" w:type="dxa"/>
          <w:trHeight w:val="1012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30.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Информирование родительской общественности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 изменениях ФГОС НОО, ООО, СОО,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переходе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обучение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  <w:p w:rsidR="003F4BB6" w:rsidRDefault="003F4BB6" w:rsidP="007A4DE8">
            <w:pPr>
              <w:pStyle w:val="TableParagraph"/>
              <w:spacing w:line="240" w:lineRule="exact"/>
              <w:ind w:right="107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новой</w:t>
            </w:r>
            <w:proofErr w:type="spellEnd"/>
            <w:r>
              <w:t xml:space="preserve"> </w:t>
            </w:r>
            <w:proofErr w:type="spellStart"/>
            <w:r>
              <w:t>редакции</w:t>
            </w:r>
            <w:proofErr w:type="spellEnd"/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2" w:lineRule="auto"/>
              <w:ind w:left="108" w:right="90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Зам.по УР,</w:t>
            </w:r>
          </w:p>
          <w:p w:rsidR="003F4BB6" w:rsidRPr="003F4BB6" w:rsidRDefault="003F4BB6" w:rsidP="007A4DE8">
            <w:pPr>
              <w:pStyle w:val="TableParagraph"/>
              <w:spacing w:line="248" w:lineRule="exact"/>
              <w:ind w:left="108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классные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руководители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202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Сайт образовательной организации, родительские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чаты, информационные стенды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в холлах базовой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школы и филиалов</w:t>
            </w:r>
          </w:p>
        </w:tc>
      </w:tr>
      <w:tr w:rsidR="003F4BB6" w:rsidTr="007A4DE8">
        <w:trPr>
          <w:gridAfter w:val="1"/>
          <w:wAfter w:w="83" w:type="dxa"/>
          <w:trHeight w:val="1264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lastRenderedPageBreak/>
              <w:t>31.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Информирование о нормативно правовом,</w:t>
            </w:r>
            <w:r w:rsidRPr="003F4BB6">
              <w:rPr>
                <w:spacing w:val="-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программном, кадровом, материально-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техническом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 финансовом обеспечении обучения по обновленным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ФГОС НОО 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изменений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ФГОС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 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0"/>
              <w:jc w:val="center"/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88"/>
              <w:rPr>
                <w:lang w:val="ru-RU"/>
              </w:rPr>
            </w:pPr>
            <w:r w:rsidRPr="003F4BB6">
              <w:rPr>
                <w:lang w:val="ru-RU"/>
              </w:rPr>
              <w:t>Сайт образовательной организации, родительские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чаты,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информационные</w:t>
            </w:r>
            <w:r w:rsidRPr="003F4BB6">
              <w:rPr>
                <w:spacing w:val="54"/>
                <w:lang w:val="ru-RU"/>
              </w:rPr>
              <w:t xml:space="preserve"> </w:t>
            </w:r>
            <w:r w:rsidRPr="003F4BB6">
              <w:rPr>
                <w:lang w:val="ru-RU"/>
              </w:rPr>
              <w:t>стенды</w:t>
            </w:r>
          </w:p>
        </w:tc>
      </w:tr>
      <w:tr w:rsidR="003F4BB6" w:rsidTr="007A4DE8">
        <w:trPr>
          <w:gridAfter w:val="1"/>
          <w:wAfter w:w="83" w:type="dxa"/>
          <w:trHeight w:val="276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6.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Материально-техническое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обеспечение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реализации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обновленных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ФГОС</w:t>
            </w:r>
            <w:r w:rsidRPr="003F4BB6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НОО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и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изменений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ФООП НОО,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СОО</w:t>
            </w:r>
          </w:p>
        </w:tc>
      </w:tr>
      <w:tr w:rsidR="003F4BB6" w:rsidTr="007A4DE8">
        <w:trPr>
          <w:gridAfter w:val="1"/>
          <w:wAfter w:w="83" w:type="dxa"/>
          <w:trHeight w:val="1012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32.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Анализ материально-технической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базы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учебных кабинетов в соответствие с требованиями приказа Министерства просвещения РФ от 06.09.2022 № 804 (в т.ч. учебных кабинетов ОБЗР и «Труд (технология)»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Зам. директора по АЧ, УР, ВР, учителя-предметники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Аналитическая записка об оценке материально-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технической базы реализации новых редакций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 ООО,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СОО, приведение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ее в соответствие с требованиями новых ФГОС НОО,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ООО.</w:t>
            </w:r>
          </w:p>
        </w:tc>
      </w:tr>
      <w:tr w:rsidR="003F4BB6" w:rsidTr="007A4DE8">
        <w:trPr>
          <w:gridAfter w:val="1"/>
          <w:wAfter w:w="83" w:type="dxa"/>
          <w:trHeight w:val="1012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33.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оснащения кабинетов учебного предмета «Труд (технология)» в соответствие с требованиями приказа Министерства просвещения РФ от 06.09.2022 № 804</w:t>
            </w:r>
          </w:p>
        </w:tc>
        <w:tc>
          <w:tcPr>
            <w:tcW w:w="1783" w:type="dxa"/>
            <w:gridSpan w:val="2"/>
          </w:tcPr>
          <w:p w:rsidR="003F4BB6" w:rsidRP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lang w:val="ru-RU"/>
              </w:rPr>
            </w:pPr>
          </w:p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108" w:right="213"/>
              <w:jc w:val="center"/>
            </w:pPr>
          </w:p>
          <w:p w:rsidR="003F4BB6" w:rsidRDefault="003F4BB6" w:rsidP="007A4DE8">
            <w:pPr>
              <w:pStyle w:val="TableParagraph"/>
              <w:ind w:left="108" w:right="213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АХЧ</w:t>
            </w: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ind w:left="111" w:right="150"/>
              <w:jc w:val="both"/>
            </w:pPr>
            <w:proofErr w:type="spellStart"/>
            <w:r>
              <w:t>Оснащение</w:t>
            </w:r>
            <w:proofErr w:type="spellEnd"/>
            <w:r>
              <w:t xml:space="preserve"> </w:t>
            </w:r>
            <w:proofErr w:type="spellStart"/>
            <w:r>
              <w:t>кабинетов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757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34.</w:t>
            </w:r>
          </w:p>
        </w:tc>
        <w:tc>
          <w:tcPr>
            <w:tcW w:w="4749" w:type="dxa"/>
          </w:tcPr>
          <w:p w:rsidR="003F4BB6" w:rsidRPr="003F4BB6" w:rsidRDefault="003F4BB6" w:rsidP="00A21AD0">
            <w:pPr>
              <w:pStyle w:val="TableParagraph"/>
              <w:ind w:right="152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материально-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технической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базы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 организации</w:t>
            </w:r>
            <w:r w:rsidR="00A21AD0">
              <w:rPr>
                <w:lang w:val="ru-RU"/>
              </w:rPr>
              <w:t xml:space="preserve">  </w:t>
            </w:r>
            <w:r w:rsidRPr="003F4BB6">
              <w:rPr>
                <w:lang w:val="ru-RU"/>
              </w:rPr>
              <w:t>требованиям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ФГОС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</w:t>
            </w:r>
            <w:proofErr w:type="gramStart"/>
            <w:r w:rsidRPr="003F4BB6">
              <w:rPr>
                <w:spacing w:val="-5"/>
                <w:lang w:val="ru-RU"/>
              </w:rPr>
              <w:t xml:space="preserve"> </w:t>
            </w:r>
            <w:r w:rsidRPr="003F4BB6">
              <w:rPr>
                <w:lang w:val="ru-RU"/>
              </w:rPr>
              <w:t>,</w:t>
            </w:r>
            <w:proofErr w:type="gramEnd"/>
            <w:r w:rsidRPr="003F4BB6">
              <w:rPr>
                <w:lang w:val="ru-RU"/>
              </w:rPr>
              <w:t>ФГОС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Директор,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зам.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УР,</w:t>
            </w:r>
          </w:p>
          <w:p w:rsidR="003F4BB6" w:rsidRPr="003F4BB6" w:rsidRDefault="003F4BB6" w:rsidP="007A4DE8">
            <w:pPr>
              <w:pStyle w:val="TableParagraph"/>
              <w:spacing w:line="254" w:lineRule="exact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ВР, зам.по АХЧ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материально-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технической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базы</w:t>
            </w:r>
          </w:p>
        </w:tc>
      </w:tr>
      <w:tr w:rsidR="003F4BB6" w:rsidTr="007A4DE8">
        <w:trPr>
          <w:gridAfter w:val="1"/>
          <w:wAfter w:w="83" w:type="dxa"/>
          <w:trHeight w:val="900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35.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санитарно-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гигиенических условий требованиям ФГОС 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СанПиН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Директор,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зам.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УР,</w:t>
            </w:r>
          </w:p>
          <w:p w:rsidR="003F4BB6" w:rsidRPr="003F4BB6" w:rsidRDefault="003F4BB6" w:rsidP="007A4DE8">
            <w:pPr>
              <w:pStyle w:val="TableParagraph"/>
              <w:spacing w:before="1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ВР, зам.по АХЧ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санитарно-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гигиенических условий требованиям ФГОС 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СанПиН</w:t>
            </w:r>
          </w:p>
        </w:tc>
      </w:tr>
      <w:tr w:rsidR="003F4BB6" w:rsidTr="007A4DE8">
        <w:trPr>
          <w:gridAfter w:val="1"/>
          <w:wAfter w:w="83" w:type="dxa"/>
          <w:trHeight w:val="1012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36.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условий реализации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 противопожарным нормам, нормам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охраны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труда работников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</w:t>
            </w:r>
          </w:p>
          <w:p w:rsidR="003F4BB6" w:rsidRDefault="003F4BB6" w:rsidP="007A4DE8">
            <w:pPr>
              <w:pStyle w:val="TableParagraph"/>
              <w:spacing w:line="238" w:lineRule="exact"/>
              <w:ind w:right="71"/>
              <w:jc w:val="both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Директор,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зам.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УР,</w:t>
            </w:r>
          </w:p>
          <w:p w:rsidR="003F4BB6" w:rsidRPr="003F4BB6" w:rsidRDefault="003F4BB6" w:rsidP="007A4DE8">
            <w:pPr>
              <w:pStyle w:val="TableParagraph"/>
              <w:spacing w:line="242" w:lineRule="auto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ВР, зам.по АХЧ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условий реализации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ООП противопожарным нормам, нормам охраны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труда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работников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организации</w:t>
            </w:r>
          </w:p>
        </w:tc>
      </w:tr>
      <w:tr w:rsidR="003F4BB6" w:rsidTr="007A4DE8">
        <w:trPr>
          <w:gridAfter w:val="1"/>
          <w:wAfter w:w="83" w:type="dxa"/>
          <w:trHeight w:val="899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37.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548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соответствия информационно-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 среды требованиям ФГОС</w:t>
            </w:r>
            <w:r w:rsidR="00A21AD0">
              <w:rPr>
                <w:lang w:val="ru-RU"/>
              </w:rPr>
              <w:t xml:space="preserve"> 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НОО,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ООО,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Директор,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зам.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УР,</w:t>
            </w:r>
          </w:p>
          <w:p w:rsidR="003F4BB6" w:rsidRPr="003F4BB6" w:rsidRDefault="003F4BB6" w:rsidP="007A4DE8">
            <w:pPr>
              <w:pStyle w:val="TableParagraph"/>
              <w:ind w:left="108" w:right="21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ВР, зам.по АХЧ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7" w:lineRule="exact"/>
              <w:ind w:left="166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соответствия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информационно-</w:t>
            </w:r>
          </w:p>
          <w:p w:rsidR="003F4BB6" w:rsidRPr="003F4BB6" w:rsidRDefault="003F4BB6" w:rsidP="007A4DE8">
            <w:pPr>
              <w:pStyle w:val="TableParagraph"/>
              <w:spacing w:before="1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образовательной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среды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требованиям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ФГОС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СОО</w:t>
            </w:r>
          </w:p>
        </w:tc>
      </w:tr>
      <w:tr w:rsidR="003F4BB6" w:rsidTr="007A4DE8">
        <w:trPr>
          <w:gridAfter w:val="1"/>
          <w:wAfter w:w="83" w:type="dxa"/>
          <w:trHeight w:val="101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38.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114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укомплектованности библиотечно-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информационного центра печатными 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электронными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образовательными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ресурсами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ind w:left="110" w:right="15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августа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Pr="003F4BB6" w:rsidRDefault="003F4BB6" w:rsidP="007A4DE8">
            <w:pPr>
              <w:pStyle w:val="TableParagraph"/>
              <w:spacing w:line="246" w:lineRule="exact"/>
              <w:ind w:left="108" w:right="15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Директор,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зам.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по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УР,</w:t>
            </w:r>
          </w:p>
          <w:p w:rsidR="003F4BB6" w:rsidRPr="003F4BB6" w:rsidRDefault="003F4BB6" w:rsidP="007A4DE8">
            <w:pPr>
              <w:pStyle w:val="TableParagraph"/>
              <w:spacing w:line="238" w:lineRule="exact"/>
              <w:ind w:left="108" w:right="153"/>
              <w:jc w:val="center"/>
              <w:rPr>
                <w:lang w:val="ru-RU"/>
              </w:rPr>
            </w:pPr>
            <w:r w:rsidRPr="003F4BB6">
              <w:rPr>
                <w:lang w:val="ru-RU"/>
              </w:rPr>
              <w:t>ВР, зам.по АХЧ</w:t>
            </w:r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 укомплектованности библиотечно-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информационного центра печатными 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электронными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образовательными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ресурсами</w:t>
            </w:r>
          </w:p>
        </w:tc>
      </w:tr>
      <w:tr w:rsidR="003F4BB6" w:rsidTr="007A4DE8">
        <w:trPr>
          <w:gridAfter w:val="1"/>
          <w:wAfter w:w="83" w:type="dxa"/>
          <w:trHeight w:val="1125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lastRenderedPageBreak/>
              <w:t>39.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22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Наличие доступа образовательной организации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к электронным образовательным ресурсам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(ЭОР),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размещенным 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федеральных, региональных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иных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базах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данных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2" w:lineRule="auto"/>
              <w:ind w:left="108" w:right="71"/>
              <w:jc w:val="center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Наличие доступа образовательной организации к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электронным образовательным ресурсам (ЭОР),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размещенным в федеральных, региональных 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иных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базах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данных</w:t>
            </w:r>
          </w:p>
        </w:tc>
      </w:tr>
      <w:tr w:rsidR="003F4BB6" w:rsidTr="007A4DE8">
        <w:trPr>
          <w:gridAfter w:val="1"/>
          <w:wAfter w:w="83" w:type="dxa"/>
          <w:trHeight w:val="1113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9" w:lineRule="exact"/>
            </w:pPr>
            <w:r>
              <w:t>40.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spacing w:line="248" w:lineRule="exact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контролируемого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доступа участников образовательной деятельности к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информационным образовательным ресурсам в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сети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Интернет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9" w:lineRule="exact"/>
              <w:ind w:left="108"/>
              <w:jc w:val="center"/>
            </w:pPr>
            <w:proofErr w:type="spellStart"/>
            <w:r>
              <w:t>Инженер</w:t>
            </w:r>
            <w:proofErr w:type="spellEnd"/>
          </w:p>
        </w:tc>
        <w:tc>
          <w:tcPr>
            <w:tcW w:w="5040" w:type="dxa"/>
            <w:gridSpan w:val="2"/>
          </w:tcPr>
          <w:p w:rsidR="003F4BB6" w:rsidRPr="003F4BB6" w:rsidRDefault="003F4BB6" w:rsidP="007A4DE8">
            <w:pPr>
              <w:pStyle w:val="TableParagraph"/>
              <w:spacing w:line="248" w:lineRule="exact"/>
              <w:ind w:left="166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Обеспечение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контролируемого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доступа</w:t>
            </w:r>
          </w:p>
          <w:p w:rsidR="003F4BB6" w:rsidRPr="003F4BB6" w:rsidRDefault="003F4BB6" w:rsidP="007A4DE8">
            <w:pPr>
              <w:pStyle w:val="TableParagraph"/>
              <w:ind w:left="111" w:right="150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участников образовательной деятельности к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информационным образовательным ресурсам в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сети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Интернет</w:t>
            </w:r>
          </w:p>
        </w:tc>
      </w:tr>
      <w:tr w:rsidR="003F4BB6" w:rsidTr="007A4DE8">
        <w:trPr>
          <w:gridAfter w:val="1"/>
          <w:wAfter w:w="83" w:type="dxa"/>
          <w:trHeight w:val="275"/>
        </w:trPr>
        <w:tc>
          <w:tcPr>
            <w:tcW w:w="14787" w:type="dxa"/>
            <w:gridSpan w:val="8"/>
          </w:tcPr>
          <w:p w:rsidR="003F4BB6" w:rsidRPr="003F4BB6" w:rsidRDefault="003F4BB6" w:rsidP="007A4DE8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7.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Финансово-экономическое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обеспечение</w:t>
            </w:r>
            <w:r w:rsidRPr="003F4B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реализации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ООП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НОО,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ООО,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СОО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в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новой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редакции</w:t>
            </w:r>
          </w:p>
        </w:tc>
      </w:tr>
      <w:tr w:rsidR="003F4BB6" w:rsidTr="007A4DE8">
        <w:trPr>
          <w:gridAfter w:val="1"/>
          <w:wAfter w:w="83" w:type="dxa"/>
          <w:trHeight w:val="758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41.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spacing w:line="247" w:lineRule="exact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Определение</w:t>
            </w:r>
            <w:r w:rsidRPr="003F4BB6">
              <w:rPr>
                <w:spacing w:val="-3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объема</w:t>
            </w:r>
            <w:r w:rsidRPr="003F4BB6">
              <w:rPr>
                <w:spacing w:val="-4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расходов,</w:t>
            </w:r>
            <w:r w:rsidRPr="003F4BB6">
              <w:rPr>
                <w:spacing w:val="-2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необходимых</w:t>
            </w:r>
          </w:p>
          <w:p w:rsidR="003F4BB6" w:rsidRPr="003F4BB6" w:rsidRDefault="003F4BB6" w:rsidP="007A4DE8">
            <w:pPr>
              <w:pStyle w:val="TableParagraph"/>
              <w:spacing w:line="252" w:lineRule="exact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для реализации ООП и достижения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планируемых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результатов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7" w:lineRule="exact"/>
              <w:ind w:left="108"/>
              <w:jc w:val="center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spacing w:line="247" w:lineRule="exact"/>
              <w:ind w:left="111"/>
            </w:pPr>
            <w:proofErr w:type="spellStart"/>
            <w:r>
              <w:t>Смета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1541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9" w:lineRule="exact"/>
            </w:pPr>
            <w:r>
              <w:t>42.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Корректировка локальных актов,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регламентирующих установление заработной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платы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работников</w:t>
            </w:r>
            <w:r w:rsidRPr="003F4BB6">
              <w:rPr>
                <w:spacing w:val="-1"/>
                <w:lang w:val="ru-RU"/>
              </w:rPr>
              <w:t xml:space="preserve"> </w:t>
            </w:r>
            <w:r w:rsidRPr="003F4BB6">
              <w:rPr>
                <w:lang w:val="ru-RU"/>
              </w:rPr>
              <w:t>образовательной</w:t>
            </w:r>
          </w:p>
          <w:p w:rsidR="003F4BB6" w:rsidRPr="003F4BB6" w:rsidRDefault="003F4BB6" w:rsidP="007A4DE8">
            <w:pPr>
              <w:pStyle w:val="TableParagraph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организации, в том числе стимулирующих</w:t>
            </w:r>
            <w:r w:rsidRPr="003F4BB6">
              <w:rPr>
                <w:spacing w:val="-53"/>
                <w:lang w:val="ru-RU"/>
              </w:rPr>
              <w:t xml:space="preserve"> </w:t>
            </w:r>
            <w:r w:rsidRPr="003F4BB6">
              <w:rPr>
                <w:lang w:val="ru-RU"/>
              </w:rPr>
              <w:t>надбавок и доплат, порядка и размеров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премирования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spacing w:line="249" w:lineRule="exact"/>
              <w:ind w:left="108"/>
              <w:jc w:val="center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spacing w:line="249" w:lineRule="exact"/>
              <w:ind w:left="111"/>
            </w:pPr>
            <w:proofErr w:type="spellStart"/>
            <w:r>
              <w:t>Локальные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акты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626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9" w:lineRule="exact"/>
            </w:pPr>
            <w:r>
              <w:t>43.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71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Формирование (корректировка) плана ФХД для обеспечения условий введения учебных предметов ОБЗР и «Труд (технологи)»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Май-декабрь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108" w:right="213"/>
              <w:jc w:val="center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АХЧ</w:t>
            </w: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ind w:left="111" w:right="150"/>
              <w:jc w:val="both"/>
            </w:pPr>
            <w:proofErr w:type="spellStart"/>
            <w:r>
              <w:t>План</w:t>
            </w:r>
            <w:proofErr w:type="spellEnd"/>
            <w:r>
              <w:t xml:space="preserve"> ФХД</w:t>
            </w:r>
          </w:p>
        </w:tc>
      </w:tr>
      <w:tr w:rsidR="003F4BB6" w:rsidTr="007A4DE8">
        <w:trPr>
          <w:gridAfter w:val="1"/>
          <w:wAfter w:w="83" w:type="dxa"/>
          <w:trHeight w:val="851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7" w:lineRule="exact"/>
            </w:pPr>
            <w:r>
              <w:t>44.</w:t>
            </w:r>
          </w:p>
        </w:tc>
        <w:tc>
          <w:tcPr>
            <w:tcW w:w="4749" w:type="dxa"/>
          </w:tcPr>
          <w:p w:rsidR="003F4BB6" w:rsidRPr="003F4BB6" w:rsidRDefault="003F4BB6" w:rsidP="007A4DE8">
            <w:pPr>
              <w:pStyle w:val="TableParagraph"/>
              <w:ind w:right="213"/>
              <w:jc w:val="both"/>
              <w:rPr>
                <w:lang w:val="ru-RU"/>
              </w:rPr>
            </w:pPr>
            <w:r w:rsidRPr="003F4BB6">
              <w:rPr>
                <w:lang w:val="ru-RU"/>
              </w:rPr>
              <w:t>Заключение дополнительных соглашений к</w:t>
            </w:r>
            <w:r w:rsidRPr="003F4BB6">
              <w:rPr>
                <w:spacing w:val="-52"/>
                <w:lang w:val="ru-RU"/>
              </w:rPr>
              <w:t xml:space="preserve"> </w:t>
            </w:r>
            <w:r w:rsidRPr="003F4BB6">
              <w:rPr>
                <w:lang w:val="ru-RU"/>
              </w:rPr>
              <w:t>трудовому договору с педагогическими</w:t>
            </w:r>
            <w:r w:rsidRPr="003F4BB6">
              <w:rPr>
                <w:spacing w:val="1"/>
                <w:lang w:val="ru-RU"/>
              </w:rPr>
              <w:t xml:space="preserve"> </w:t>
            </w:r>
            <w:r w:rsidRPr="003F4BB6">
              <w:rPr>
                <w:lang w:val="ru-RU"/>
              </w:rPr>
              <w:t>работниками</w:t>
            </w:r>
          </w:p>
        </w:tc>
        <w:tc>
          <w:tcPr>
            <w:tcW w:w="1783" w:type="dxa"/>
            <w:gridSpan w:val="2"/>
          </w:tcPr>
          <w:p w:rsidR="003F4BB6" w:rsidRDefault="003F4BB6" w:rsidP="007A4DE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1" w:type="dxa"/>
            <w:gridSpan w:val="2"/>
          </w:tcPr>
          <w:p w:rsidR="003F4BB6" w:rsidRDefault="003F4BB6" w:rsidP="007A4DE8">
            <w:pPr>
              <w:pStyle w:val="TableParagraph"/>
              <w:ind w:left="0"/>
            </w:pPr>
          </w:p>
        </w:tc>
        <w:tc>
          <w:tcPr>
            <w:tcW w:w="5040" w:type="dxa"/>
            <w:gridSpan w:val="2"/>
          </w:tcPr>
          <w:p w:rsidR="003F4BB6" w:rsidRDefault="003F4BB6" w:rsidP="007A4DE8">
            <w:pPr>
              <w:pStyle w:val="TableParagraph"/>
              <w:spacing w:line="247" w:lineRule="exact"/>
              <w:ind w:left="111"/>
            </w:pPr>
            <w:proofErr w:type="spellStart"/>
            <w:r>
              <w:t>Дополнительные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соглашения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409"/>
        </w:trPr>
        <w:tc>
          <w:tcPr>
            <w:tcW w:w="14787" w:type="dxa"/>
            <w:gridSpan w:val="8"/>
            <w:tcBorders>
              <w:bottom w:val="single" w:sz="6" w:space="0" w:color="000000"/>
            </w:tcBorders>
          </w:tcPr>
          <w:p w:rsidR="003F4BB6" w:rsidRPr="003F4BB6" w:rsidRDefault="003F4BB6" w:rsidP="007A4DE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3F4BB6">
              <w:rPr>
                <w:b/>
                <w:sz w:val="24"/>
                <w:lang w:val="ru-RU"/>
              </w:rPr>
              <w:t>8. Мероприятия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по</w:t>
            </w:r>
            <w:r w:rsidRPr="003F4BB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корректировке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локальных</w:t>
            </w:r>
            <w:r w:rsidRPr="003F4B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нормативных</w:t>
            </w:r>
            <w:r w:rsidRPr="003F4B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актов</w:t>
            </w:r>
            <w:r w:rsidRPr="003F4B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F4BB6">
              <w:rPr>
                <w:b/>
                <w:sz w:val="24"/>
                <w:lang w:val="ru-RU"/>
              </w:rPr>
              <w:t>(ЛНА)</w:t>
            </w:r>
          </w:p>
        </w:tc>
      </w:tr>
      <w:tr w:rsidR="003F4BB6" w:rsidTr="007A4DE8">
        <w:trPr>
          <w:gridAfter w:val="1"/>
          <w:wAfter w:w="83" w:type="dxa"/>
          <w:trHeight w:val="570"/>
        </w:trPr>
        <w:tc>
          <w:tcPr>
            <w:tcW w:w="604" w:type="dxa"/>
          </w:tcPr>
          <w:p w:rsidR="003F4BB6" w:rsidRDefault="003F4BB6" w:rsidP="007A4DE8">
            <w:pPr>
              <w:pStyle w:val="TableParagraph"/>
              <w:spacing w:line="249" w:lineRule="exact"/>
            </w:pPr>
            <w:r>
              <w:t>45.</w:t>
            </w:r>
          </w:p>
        </w:tc>
        <w:tc>
          <w:tcPr>
            <w:tcW w:w="4749" w:type="dxa"/>
            <w:tcBorders>
              <w:bottom w:val="single" w:sz="6" w:space="0" w:color="000000"/>
              <w:right w:val="single" w:sz="6" w:space="0" w:color="000000"/>
            </w:tcBorders>
          </w:tcPr>
          <w:p w:rsidR="003F4BB6" w:rsidRPr="003F4BB6" w:rsidRDefault="003F4BB6" w:rsidP="007A4DE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F4BB6">
              <w:rPr>
                <w:sz w:val="24"/>
                <w:lang w:val="ru-RU"/>
              </w:rPr>
              <w:t>Экспертиза</w:t>
            </w:r>
            <w:r w:rsidRPr="003F4BB6">
              <w:rPr>
                <w:spacing w:val="-9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ЛНА</w:t>
            </w:r>
            <w:r w:rsidRPr="003F4BB6">
              <w:rPr>
                <w:spacing w:val="-8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на</w:t>
            </w:r>
            <w:r w:rsidRPr="003F4BB6">
              <w:rPr>
                <w:spacing w:val="-9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несоответствие</w:t>
            </w:r>
          </w:p>
          <w:p w:rsidR="003F4BB6" w:rsidRPr="003F4BB6" w:rsidRDefault="003F4BB6" w:rsidP="007A4DE8">
            <w:pPr>
              <w:pStyle w:val="TableParagraph"/>
              <w:spacing w:before="7" w:line="273" w:lineRule="exact"/>
              <w:rPr>
                <w:sz w:val="24"/>
                <w:lang w:val="ru-RU"/>
              </w:rPr>
            </w:pPr>
            <w:r w:rsidRPr="003F4BB6">
              <w:rPr>
                <w:sz w:val="24"/>
                <w:lang w:val="ru-RU"/>
              </w:rPr>
              <w:t>требованиям</w:t>
            </w:r>
            <w:r w:rsidRPr="003F4BB6">
              <w:rPr>
                <w:spacing w:val="-7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ФОП</w:t>
            </w:r>
            <w:r w:rsidRPr="003F4BB6">
              <w:rPr>
                <w:spacing w:val="-7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НОО</w:t>
            </w:r>
            <w:r w:rsidRPr="003F4BB6">
              <w:rPr>
                <w:rFonts w:ascii="Calibri" w:hAnsi="Calibri"/>
                <w:sz w:val="24"/>
                <w:lang w:val="ru-RU"/>
              </w:rPr>
              <w:t>,</w:t>
            </w:r>
            <w:r w:rsidRPr="003F4BB6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ООО</w:t>
            </w:r>
            <w:r w:rsidRPr="003F4BB6">
              <w:rPr>
                <w:spacing w:val="-7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и</w:t>
            </w:r>
            <w:r w:rsidRPr="003F4BB6">
              <w:rPr>
                <w:spacing w:val="-5"/>
                <w:sz w:val="24"/>
                <w:lang w:val="ru-RU"/>
              </w:rPr>
              <w:t xml:space="preserve"> </w:t>
            </w:r>
            <w:r w:rsidRPr="003F4BB6">
              <w:rPr>
                <w:sz w:val="24"/>
                <w:lang w:val="ru-RU"/>
              </w:rPr>
              <w:t>СОО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подлежащих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корректировки</w:t>
            </w:r>
            <w:proofErr w:type="spellEnd"/>
          </w:p>
        </w:tc>
      </w:tr>
      <w:tr w:rsidR="003F4BB6" w:rsidTr="007A4DE8">
        <w:trPr>
          <w:gridAfter w:val="1"/>
          <w:wAfter w:w="83" w:type="dxa"/>
          <w:trHeight w:val="457"/>
        </w:trPr>
        <w:tc>
          <w:tcPr>
            <w:tcW w:w="604" w:type="dxa"/>
            <w:tcBorders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46" w:lineRule="exact"/>
            </w:pPr>
            <w:r>
              <w:t>46.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скорректированных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</w:tr>
      <w:tr w:rsidR="003F4BB6" w:rsidTr="007A4DE8">
        <w:trPr>
          <w:gridAfter w:val="1"/>
          <w:wAfter w:w="83" w:type="dxa"/>
          <w:trHeight w:val="851"/>
        </w:trPr>
        <w:tc>
          <w:tcPr>
            <w:tcW w:w="604" w:type="dxa"/>
            <w:tcBorders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46" w:lineRule="exact"/>
            </w:pPr>
            <w:r>
              <w:t>47.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56" w:lineRule="auto"/>
              <w:ind w:left="10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B6" w:rsidRDefault="003F4BB6" w:rsidP="007A4D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</w:tr>
    </w:tbl>
    <w:p w:rsidR="003F4BB6" w:rsidRDefault="003F4BB6" w:rsidP="00A2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C6" w:rsidRDefault="00C721C6" w:rsidP="00C72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1C6">
        <w:rPr>
          <w:rFonts w:ascii="Times New Roman" w:hAnsi="Times New Roman" w:cs="Times New Roman"/>
          <w:sz w:val="24"/>
          <w:szCs w:val="24"/>
        </w:rPr>
        <w:lastRenderedPageBreak/>
        <w:t>План мероприятий («дорожная карта») по введению в общеобразовательных организациях с 1 сентября 2024 года новых учебных предметов «Основы безопасности и защиты Родины» (ОБЗР) и «Труд (технология)»</w:t>
      </w:r>
    </w:p>
    <w:p w:rsidR="00C721C6" w:rsidRDefault="00C721C6" w:rsidP="00C721C6">
      <w:pPr>
        <w:spacing w:after="0" w:line="240" w:lineRule="auto"/>
        <w:jc w:val="center"/>
      </w:pPr>
    </w:p>
    <w:p w:rsidR="00C721C6" w:rsidRDefault="00C721C6" w:rsidP="00C721C6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C721C6" w:rsidRPr="0017664A" w:rsidTr="00C721C6">
        <w:tc>
          <w:tcPr>
            <w:tcW w:w="4928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929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721C6" w:rsidRPr="0017664A" w:rsidTr="00596E9A">
        <w:tc>
          <w:tcPr>
            <w:tcW w:w="14786" w:type="dxa"/>
            <w:gridSpan w:val="3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Организационно-управленческое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721C6" w:rsidRPr="0017664A" w:rsidTr="00C721C6">
        <w:tc>
          <w:tcPr>
            <w:tcW w:w="4928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. Составление дорожной карты по введению учебных предметов «Труд (технология)» и «Основы безопасности и защиты Родины (ОБЗР)» в 2024-2025 учебном году.</w:t>
            </w:r>
          </w:p>
        </w:tc>
        <w:tc>
          <w:tcPr>
            <w:tcW w:w="4929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31 мая 2024 г. </w:t>
            </w:r>
          </w:p>
        </w:tc>
        <w:tc>
          <w:tcPr>
            <w:tcW w:w="4929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721C6" w:rsidRPr="0017664A" w:rsidTr="00390655">
        <w:tc>
          <w:tcPr>
            <w:tcW w:w="14786" w:type="dxa"/>
            <w:gridSpan w:val="3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</w:tr>
      <w:tr w:rsidR="00C721C6" w:rsidRPr="0017664A" w:rsidTr="00C721C6">
        <w:tc>
          <w:tcPr>
            <w:tcW w:w="4928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. Внесение изменений в основные образовательные программы в части учебного предмета «Труд (технология)», и «Основы безопасности и защиты Родины (ОБЗР)» </w:t>
            </w:r>
          </w:p>
        </w:tc>
        <w:tc>
          <w:tcPr>
            <w:tcW w:w="4929" w:type="dxa"/>
          </w:tcPr>
          <w:p w:rsidR="00C721C6" w:rsidRPr="0017664A" w:rsidRDefault="00C721C6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01.07.2024г.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C721C6" w:rsidRPr="0017664A" w:rsidTr="00C721C6">
        <w:tc>
          <w:tcPr>
            <w:tcW w:w="4928" w:type="dxa"/>
          </w:tcPr>
          <w:p w:rsidR="00C721C6" w:rsidRPr="0017664A" w:rsidRDefault="00C721C6" w:rsidP="0017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. Разработка должностных инструкций для педагогических</w:t>
            </w:r>
            <w:r w:rsidR="0017664A"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работников, преподающих учебные предметы «Труд (технология) и «Основы безопасности и защиты Родины» (ОБЗР») 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01.07.2024г.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C721C6" w:rsidRPr="0017664A" w:rsidTr="00C721C6">
        <w:tc>
          <w:tcPr>
            <w:tcW w:w="4928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.Приведение в соответствие оснащения учебных кабинетов  учебных предметов «Труд (технология) и «Основы безопасности и защиты Родины» (ОБЗР») в соответствии с чек листом.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2024 г. по УВР</w:t>
            </w:r>
          </w:p>
        </w:tc>
        <w:tc>
          <w:tcPr>
            <w:tcW w:w="4929" w:type="dxa"/>
          </w:tcPr>
          <w:p w:rsidR="0017664A" w:rsidRPr="0017664A" w:rsidRDefault="0017664A" w:rsidP="0017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C721C6" w:rsidRPr="0017664A" w:rsidRDefault="0017664A" w:rsidP="0017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C721C6" w:rsidRPr="0017664A" w:rsidTr="00C721C6">
        <w:tc>
          <w:tcPr>
            <w:tcW w:w="4928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Включение в основные образовательные программы проведение учебных сборов обучающихся 8-х и 10-х классов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разработанными программами учебных сборов.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2024 г.</w:t>
            </w:r>
          </w:p>
        </w:tc>
        <w:tc>
          <w:tcPr>
            <w:tcW w:w="4929" w:type="dxa"/>
          </w:tcPr>
          <w:p w:rsidR="00C721C6" w:rsidRPr="0017664A" w:rsidRDefault="0017664A" w:rsidP="0017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C721C6" w:rsidRPr="0017664A" w:rsidTr="00C721C6">
        <w:tc>
          <w:tcPr>
            <w:tcW w:w="4928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Закупка единых государственных </w:t>
            </w: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учебников по учебному предмету «Труд (технология)» и «Основы безопасности и защиты Родины (ОБЗР)»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31.12.2024г.</w:t>
            </w:r>
          </w:p>
        </w:tc>
        <w:tc>
          <w:tcPr>
            <w:tcW w:w="4929" w:type="dxa"/>
          </w:tcPr>
          <w:p w:rsidR="00C721C6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17664A" w:rsidRPr="0017664A" w:rsidTr="00B90158">
        <w:tc>
          <w:tcPr>
            <w:tcW w:w="14786" w:type="dxa"/>
            <w:gridSpan w:val="3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</w:tr>
      <w:tr w:rsidR="0017664A" w:rsidRPr="0017664A" w:rsidTr="00C721C6">
        <w:tc>
          <w:tcPr>
            <w:tcW w:w="4928" w:type="dxa"/>
          </w:tcPr>
          <w:p w:rsidR="0017664A" w:rsidRPr="0017664A" w:rsidRDefault="0017664A" w:rsidP="0017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педагогических работников на курсы повышения  квалификации по программе «Преподаватель ОБЗР» и «Преподаватель труда (технологии)». 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2024-2025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17664A" w:rsidRPr="0017664A" w:rsidTr="00C721C6">
        <w:tc>
          <w:tcPr>
            <w:tcW w:w="4928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(семинарах) по предметам «Труд (технология)» и «Основы безопасности и защиты Родины (ОБЗР)»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май-июнь 2024г.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7664A" w:rsidRPr="0017664A" w:rsidTr="00C721C6">
        <w:tc>
          <w:tcPr>
            <w:tcW w:w="4928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штатное расписание, в кадровые документы работников в части наименования должностей педагогических работников, преподающих учебные предметы «Труд (технология)» и «Основы безопасности и защиты Родины (ОБЗР)»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 августа 2024 г.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664A" w:rsidRPr="0017664A" w:rsidTr="00C721C6">
        <w:tc>
          <w:tcPr>
            <w:tcW w:w="4928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должностных инструкций для педагогических работников, преподающих учебные предметы «Труд (технология)» и «Основы безопасности и защиты Родины (ОБЗР)»</w:t>
            </w:r>
          </w:p>
        </w:tc>
        <w:tc>
          <w:tcPr>
            <w:tcW w:w="4929" w:type="dxa"/>
          </w:tcPr>
          <w:p w:rsidR="0017664A" w:rsidRPr="0017664A" w:rsidRDefault="0017664A" w:rsidP="00C7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 августа 2024</w:t>
            </w:r>
          </w:p>
        </w:tc>
        <w:tc>
          <w:tcPr>
            <w:tcW w:w="4929" w:type="dxa"/>
          </w:tcPr>
          <w:p w:rsidR="0017664A" w:rsidRPr="0017664A" w:rsidRDefault="0017664A" w:rsidP="00176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ОО</w:t>
            </w:r>
          </w:p>
        </w:tc>
      </w:tr>
    </w:tbl>
    <w:p w:rsidR="00C721C6" w:rsidRPr="00C721C6" w:rsidRDefault="00C721C6" w:rsidP="00C72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721C6" w:rsidRPr="00C721C6" w:rsidSect="003F4B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9DC"/>
    <w:multiLevelType w:val="hybridMultilevel"/>
    <w:tmpl w:val="07FE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2DE3"/>
    <w:multiLevelType w:val="hybridMultilevel"/>
    <w:tmpl w:val="4CA010B8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53AF3003"/>
    <w:multiLevelType w:val="hybridMultilevel"/>
    <w:tmpl w:val="900CBD2E"/>
    <w:lvl w:ilvl="0" w:tplc="F8E036AA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6077"/>
    <w:multiLevelType w:val="hybridMultilevel"/>
    <w:tmpl w:val="07FE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559C8"/>
    <w:multiLevelType w:val="hybridMultilevel"/>
    <w:tmpl w:val="5D7E0A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F1D"/>
    <w:rsid w:val="0017664A"/>
    <w:rsid w:val="00181706"/>
    <w:rsid w:val="002428FB"/>
    <w:rsid w:val="00250F10"/>
    <w:rsid w:val="00292987"/>
    <w:rsid w:val="00351A8E"/>
    <w:rsid w:val="003F4BB6"/>
    <w:rsid w:val="00407FFB"/>
    <w:rsid w:val="00432871"/>
    <w:rsid w:val="004F3B2D"/>
    <w:rsid w:val="00612862"/>
    <w:rsid w:val="006C6231"/>
    <w:rsid w:val="00747867"/>
    <w:rsid w:val="007871CB"/>
    <w:rsid w:val="00883908"/>
    <w:rsid w:val="0098592A"/>
    <w:rsid w:val="00A21AD0"/>
    <w:rsid w:val="00AD327E"/>
    <w:rsid w:val="00BA6700"/>
    <w:rsid w:val="00C32CC0"/>
    <w:rsid w:val="00C43F4B"/>
    <w:rsid w:val="00C721C6"/>
    <w:rsid w:val="00DF6826"/>
    <w:rsid w:val="00E10666"/>
    <w:rsid w:val="00EF5F1D"/>
    <w:rsid w:val="00F17974"/>
    <w:rsid w:val="00FD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EF5F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1"/>
    <w:link w:val="a3"/>
    <w:uiPriority w:val="1"/>
    <w:qFormat/>
    <w:rsid w:val="00EF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F1D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EF5F1D"/>
    <w:pPr>
      <w:ind w:left="720"/>
      <w:contextualSpacing/>
    </w:pPr>
  </w:style>
  <w:style w:type="paragraph" w:customStyle="1" w:styleId="Default">
    <w:name w:val="Default"/>
    <w:rsid w:val="00AD3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4B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F4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F4BB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F4B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9D28-98DD-4795-9E44-09BE9BF3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16</cp:revision>
  <cp:lastPrinted>2023-02-09T04:44:00Z</cp:lastPrinted>
  <dcterms:created xsi:type="dcterms:W3CDTF">2022-02-18T06:00:00Z</dcterms:created>
  <dcterms:modified xsi:type="dcterms:W3CDTF">2024-11-26T09:32:00Z</dcterms:modified>
</cp:coreProperties>
</file>