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Начальнику ОНД и ПР по Спасскому району</w:t>
      </w:r>
    </w:p>
    <w:p w:rsidR="009E5FEE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710454">
        <w:rPr>
          <w:rFonts w:ascii="Times New Roman" w:eastAsia="Calibri" w:hAnsi="Times New Roman" w:cs="Times New Roman"/>
          <w:sz w:val="28"/>
          <w:szCs w:val="28"/>
        </w:rPr>
        <w:t>Коровину Д.В.</w:t>
      </w:r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2F3F57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 xml:space="preserve">606280, Нижегородская область, Спасский район, с. Спасское, </w:t>
      </w:r>
      <w:r w:rsidRPr="00710454">
        <w:rPr>
          <w:rFonts w:ascii="Times New Roman" w:hAnsi="Times New Roman" w:cs="Times New Roman"/>
          <w:bCs/>
          <w:sz w:val="20"/>
          <w:szCs w:val="20"/>
        </w:rPr>
        <w:t>ул. Молодежная, 14</w:t>
      </w:r>
      <w:r w:rsidR="006D016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d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271175@</w:t>
      </w:r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mail</w:t>
      </w:r>
      <w:r w:rsidR="006D0161" w:rsidRPr="002F3F57">
        <w:rPr>
          <w:rFonts w:ascii="Times New Roman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A03A78" w:rsidRPr="00710454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Главе местного самоуправления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 xml:space="preserve"> Спасского муниципального района Нижегородской области</w:t>
      </w:r>
    </w:p>
    <w:p w:rsidR="00A03A78" w:rsidRPr="00710454" w:rsidRDefault="00323DD6" w:rsidP="00B26AC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21</w:t>
      </w:r>
      <w:r w:rsidR="00EB463C">
        <w:rPr>
          <w:rFonts w:ascii="Times New Roman" w:eastAsia="Calibri" w:hAnsi="Times New Roman" w:cs="Times New Roman"/>
          <w:sz w:val="28"/>
          <w:szCs w:val="28"/>
        </w:rPr>
        <w:t>.10</w:t>
      </w:r>
      <w:r w:rsidR="00B26AC9">
        <w:rPr>
          <w:rFonts w:ascii="Times New Roman" w:eastAsia="Calibri" w:hAnsi="Times New Roman" w:cs="Times New Roman"/>
          <w:sz w:val="28"/>
          <w:szCs w:val="28"/>
        </w:rPr>
        <w:t>.2024      02-32-2024</w:t>
      </w:r>
    </w:p>
    <w:p w:rsidR="00A03A78" w:rsidRPr="00710454" w:rsidRDefault="009E5FEE" w:rsidP="00710454">
      <w:pPr>
        <w:spacing w:after="0" w:line="240" w:lineRule="exact"/>
        <w:ind w:left="4820"/>
        <w:rPr>
          <w:rFonts w:ascii="Times New Roman" w:eastAsia="Calibri" w:hAnsi="Times New Roman" w:cs="Times New Roman"/>
          <w:sz w:val="28"/>
          <w:szCs w:val="28"/>
        </w:rPr>
      </w:pPr>
      <w:r w:rsidRPr="00710454">
        <w:rPr>
          <w:rFonts w:ascii="Times New Roman" w:hAnsi="Times New Roman" w:cs="Times New Roman"/>
          <w:sz w:val="28"/>
          <w:szCs w:val="28"/>
        </w:rPr>
        <w:t>Бирюковой Т.В</w:t>
      </w:r>
      <w:r w:rsidR="00A03A78" w:rsidRPr="007104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0454" w:rsidRDefault="00710454" w:rsidP="00710454">
      <w:pPr>
        <w:spacing w:after="0" w:line="240" w:lineRule="exact"/>
        <w:ind w:left="48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03A78" w:rsidRPr="006D0161" w:rsidRDefault="00A03A78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710454">
        <w:rPr>
          <w:rFonts w:ascii="Times New Roman" w:eastAsia="Calibri" w:hAnsi="Times New Roman" w:cs="Times New Roman"/>
          <w:bCs/>
          <w:sz w:val="20"/>
          <w:szCs w:val="20"/>
        </w:rPr>
        <w:t>606280, Нижегородская область, Спасский район, с. Спасское, пл. Революции, д.71</w:t>
      </w:r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 xml:space="preserve">   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ropsps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@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yandex</w:t>
      </w:r>
      <w:proofErr w:type="spellEnd"/>
      <w:r w:rsidR="006D0161" w:rsidRPr="006D0161">
        <w:rPr>
          <w:rFonts w:ascii="Times New Roman" w:eastAsia="Calibri" w:hAnsi="Times New Roman" w:cs="Times New Roman"/>
          <w:bCs/>
          <w:sz w:val="20"/>
          <w:szCs w:val="20"/>
        </w:rPr>
        <w:t>.</w:t>
      </w:r>
      <w:proofErr w:type="spellStart"/>
      <w:r w:rsidR="006D0161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ru</w:t>
      </w:r>
      <w:proofErr w:type="spellEnd"/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bCs/>
          <w:sz w:val="24"/>
          <w:szCs w:val="24"/>
        </w:rPr>
      </w:pPr>
    </w:p>
    <w:p w:rsidR="009D43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МАУ «Редакция Газеты «Сельские зори»</w:t>
      </w: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9D4354" w:rsidRPr="00710454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</w:t>
      </w:r>
      <w:r w:rsidRPr="00710454">
        <w:rPr>
          <w:rFonts w:ascii="Times New Roman" w:hAnsi="Times New Roman" w:cs="Times New Roman"/>
          <w:sz w:val="28"/>
          <w:szCs w:val="28"/>
        </w:rPr>
        <w:t>.</w:t>
      </w:r>
    </w:p>
    <w:p w:rsidR="009D4354" w:rsidRPr="00710454" w:rsidRDefault="009D4354" w:rsidP="009D4354">
      <w:pPr>
        <w:pStyle w:val="2"/>
        <w:spacing w:line="240" w:lineRule="exact"/>
        <w:ind w:left="4820"/>
        <w:rPr>
          <w:bCs/>
        </w:rPr>
      </w:pPr>
    </w:p>
    <w:p w:rsidR="009D4354" w:rsidRPr="004E79A9" w:rsidRDefault="009D4354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DA7110">
        <w:rPr>
          <w:rFonts w:ascii="Times New Roman" w:hAnsi="Times New Roman" w:cs="Times New Roman"/>
          <w:bCs/>
          <w:sz w:val="20"/>
          <w:szCs w:val="20"/>
        </w:rPr>
        <w:t>606280, Нижегородская область, Спасский район, с. Спасское, ул. Октябрьская, д.111</w:t>
      </w:r>
      <w:r w:rsidRPr="006D0161">
        <w:rPr>
          <w:rFonts w:ascii="Times New Roman" w:hAnsi="Times New Roman" w:cs="Times New Roman"/>
          <w:bCs/>
          <w:sz w:val="20"/>
          <w:szCs w:val="20"/>
        </w:rPr>
        <w:t xml:space="preserve">  </w:t>
      </w:r>
      <w:hyperlink r:id="rId7" w:history="1">
        <w:r w:rsidR="004E79A9" w:rsidRPr="002A3D33">
          <w:rPr>
            <w:rStyle w:val="ac"/>
            <w:bCs/>
            <w:sz w:val="20"/>
            <w:szCs w:val="20"/>
            <w:lang w:val="en-US"/>
          </w:rPr>
          <w:t>zory</w:t>
        </w:r>
        <w:r w:rsidR="004E79A9" w:rsidRPr="002A3D33">
          <w:rPr>
            <w:rStyle w:val="ac"/>
            <w:bCs/>
            <w:sz w:val="20"/>
            <w:szCs w:val="20"/>
          </w:rPr>
          <w:t>11@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yandex</w:t>
        </w:r>
        <w:r w:rsidR="004E79A9" w:rsidRPr="002A3D33">
          <w:rPr>
            <w:rStyle w:val="ac"/>
            <w:bCs/>
            <w:sz w:val="20"/>
            <w:szCs w:val="20"/>
          </w:rPr>
          <w:t>.</w:t>
        </w:r>
        <w:r w:rsidR="004E79A9" w:rsidRPr="002A3D33">
          <w:rPr>
            <w:rStyle w:val="ac"/>
            <w:bCs/>
            <w:sz w:val="20"/>
            <w:szCs w:val="20"/>
            <w:lang w:val="en-US"/>
          </w:rPr>
          <w:t>ru</w:t>
        </w:r>
      </w:hyperlink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Антоновский детский сад </w:t>
      </w:r>
      <w:r w:rsidRPr="00A44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О.И.</w:t>
      </w:r>
    </w:p>
    <w:p w:rsidR="004E79A9" w:rsidRPr="00A441FE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A441FE" w:rsidRDefault="004E79A9" w:rsidP="004E79A9">
      <w:pPr>
        <w:spacing w:after="0" w:line="240" w:lineRule="exac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A441FE">
        <w:rPr>
          <w:rFonts w:ascii="Times New Roman" w:hAnsi="Times New Roman" w:cs="Times New Roman"/>
          <w:sz w:val="20"/>
          <w:szCs w:val="20"/>
        </w:rPr>
        <w:t>6062</w:t>
      </w:r>
      <w:r>
        <w:rPr>
          <w:rFonts w:ascii="Times New Roman" w:hAnsi="Times New Roman" w:cs="Times New Roman"/>
          <w:sz w:val="20"/>
          <w:szCs w:val="20"/>
        </w:rPr>
        <w:t>83</w:t>
      </w:r>
      <w:r w:rsidRPr="00A441FE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</w:t>
      </w:r>
      <w:r>
        <w:rPr>
          <w:rFonts w:ascii="Times New Roman" w:hAnsi="Times New Roman" w:cs="Times New Roman"/>
          <w:sz w:val="20"/>
          <w:szCs w:val="20"/>
        </w:rPr>
        <w:t>с. Антоново, ул. Молодежная, д.10 «А»</w:t>
      </w:r>
    </w:p>
    <w:p w:rsidR="004E79A9" w:rsidRDefault="004E79A9" w:rsidP="009D4354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E79A9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МЮДОУ</w:t>
      </w:r>
      <w:r w:rsidRPr="004E7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9A9">
        <w:rPr>
          <w:rFonts w:ascii="Times New Roman" w:hAnsi="Times New Roman" w:cs="Times New Roman"/>
          <w:sz w:val="28"/>
          <w:szCs w:val="28"/>
        </w:rPr>
        <w:t>Турбанский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E79A9">
        <w:rPr>
          <w:rFonts w:ascii="Times New Roman" w:hAnsi="Times New Roman" w:cs="Times New Roman"/>
          <w:sz w:val="28"/>
          <w:szCs w:val="28"/>
        </w:rPr>
        <w:t>Бураковой</w:t>
      </w:r>
      <w:proofErr w:type="spellEnd"/>
      <w:r w:rsidRPr="004E79A9">
        <w:rPr>
          <w:rFonts w:ascii="Times New Roman" w:hAnsi="Times New Roman" w:cs="Times New Roman"/>
          <w:sz w:val="28"/>
          <w:szCs w:val="28"/>
        </w:rPr>
        <w:t xml:space="preserve"> О.К. </w:t>
      </w: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E79A9" w:rsidRPr="004E79A9" w:rsidRDefault="004E79A9" w:rsidP="004E79A9">
      <w:pPr>
        <w:spacing w:after="0" w:line="240" w:lineRule="exact"/>
        <w:ind w:left="4820"/>
        <w:rPr>
          <w:rFonts w:ascii="Times New Roman" w:hAnsi="Times New Roman" w:cs="Times New Roman"/>
          <w:bCs/>
          <w:sz w:val="20"/>
          <w:szCs w:val="20"/>
        </w:rPr>
      </w:pPr>
      <w:r w:rsidRPr="004E79A9">
        <w:rPr>
          <w:rFonts w:ascii="Times New Roman" w:hAnsi="Times New Roman" w:cs="Times New Roman"/>
          <w:sz w:val="20"/>
          <w:szCs w:val="20"/>
        </w:rPr>
        <w:t xml:space="preserve">606283, Нижегородская область, Спасский район, с. </w:t>
      </w:r>
      <w:proofErr w:type="spellStart"/>
      <w:r w:rsidRPr="004E79A9">
        <w:rPr>
          <w:rFonts w:ascii="Times New Roman" w:hAnsi="Times New Roman" w:cs="Times New Roman"/>
          <w:sz w:val="20"/>
          <w:szCs w:val="20"/>
        </w:rPr>
        <w:t>Турбанка</w:t>
      </w:r>
      <w:proofErr w:type="spellEnd"/>
      <w:r w:rsidRPr="004E79A9">
        <w:rPr>
          <w:rFonts w:ascii="Times New Roman" w:hAnsi="Times New Roman" w:cs="Times New Roman"/>
          <w:sz w:val="20"/>
          <w:szCs w:val="20"/>
        </w:rPr>
        <w:t>, ул. Рабочая, д.29</w:t>
      </w:r>
    </w:p>
    <w:p w:rsidR="00710454" w:rsidRPr="00710454" w:rsidRDefault="00710454" w:rsidP="00710454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710454" w:rsidRDefault="00710454" w:rsidP="00710454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710454" w:rsidRDefault="00710454" w:rsidP="00262C21">
      <w:pPr>
        <w:pStyle w:val="2"/>
        <w:spacing w:line="240" w:lineRule="exact"/>
        <w:ind w:left="4820"/>
        <w:jc w:val="both"/>
        <w:rPr>
          <w:bCs/>
          <w:sz w:val="20"/>
          <w:szCs w:val="20"/>
        </w:rPr>
      </w:pPr>
    </w:p>
    <w:p w:rsidR="00BC79A7" w:rsidRPr="000B0915" w:rsidRDefault="00400A89" w:rsidP="000B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DD6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Направляю Вам</w:t>
      </w:r>
      <w:r w:rsidR="00710454" w:rsidRPr="0032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размещения </w:t>
      </w:r>
      <w:r w:rsidR="005C670F" w:rsidRPr="00323DD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</w:t>
      </w:r>
      <w:r w:rsidR="0069238C" w:rsidRPr="0032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тему: «</w:t>
      </w:r>
      <w:r w:rsidR="00323DD6" w:rsidRPr="00323DD6">
        <w:rPr>
          <w:rFonts w:ascii="Times New Roman" w:hAnsi="Times New Roman" w:cs="Times New Roman"/>
          <w:color w:val="2C2D2E"/>
          <w:sz w:val="28"/>
          <w:szCs w:val="28"/>
        </w:rPr>
        <w:t>Лишение прав за использование механизмов для сокрыти</w:t>
      </w:r>
      <w:r w:rsidR="00323DD6">
        <w:rPr>
          <w:rFonts w:ascii="Times New Roman" w:hAnsi="Times New Roman" w:cs="Times New Roman"/>
          <w:color w:val="2C2D2E"/>
          <w:sz w:val="28"/>
          <w:szCs w:val="28"/>
        </w:rPr>
        <w:t>я</w:t>
      </w:r>
      <w:r w:rsidR="00323DD6" w:rsidRPr="00323DD6">
        <w:rPr>
          <w:rFonts w:ascii="Times New Roman" w:hAnsi="Times New Roman" w:cs="Times New Roman"/>
          <w:color w:val="2C2D2E"/>
          <w:sz w:val="28"/>
          <w:szCs w:val="28"/>
        </w:rPr>
        <w:t xml:space="preserve"> номеров</w:t>
      </w:r>
      <w:r w:rsidR="000B0915" w:rsidRPr="00323D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36F13" w:rsidRPr="000B0915">
        <w:rPr>
          <w:rStyle w:val="ae"/>
          <w:rFonts w:ascii="Times New Roman" w:hAnsi="Times New Roman" w:cs="Times New Roman"/>
          <w:sz w:val="28"/>
          <w:szCs w:val="28"/>
        </w:rPr>
        <w:t>.</w:t>
      </w:r>
    </w:p>
    <w:p w:rsidR="00710454" w:rsidRDefault="00173ACA" w:rsidP="00173ACA">
      <w:pPr>
        <w:pStyle w:val="a9"/>
        <w:shd w:val="clear" w:color="auto" w:fill="FFFFFF"/>
        <w:tabs>
          <w:tab w:val="left" w:pos="310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0454" w:rsidRDefault="00710454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71D78">
        <w:rPr>
          <w:rFonts w:ascii="Times New Roman" w:hAnsi="Times New Roman" w:cs="Times New Roman"/>
          <w:sz w:val="28"/>
          <w:szCs w:val="28"/>
        </w:rPr>
        <w:t>лекция</w:t>
      </w:r>
      <w:r w:rsidR="00CD1E42">
        <w:rPr>
          <w:rFonts w:ascii="Times New Roman" w:hAnsi="Times New Roman" w:cs="Times New Roman"/>
          <w:sz w:val="28"/>
          <w:szCs w:val="28"/>
        </w:rPr>
        <w:t xml:space="preserve"> на </w:t>
      </w:r>
      <w:r w:rsidR="002C56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919B6" w:rsidRDefault="002919B6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73ACA" w:rsidRDefault="00173ACA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919B6" w:rsidRDefault="00186918" w:rsidP="0071045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69238C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19B6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А.Н. Корниенко</w:t>
      </w:r>
    </w:p>
    <w:p w:rsidR="00710454" w:rsidRPr="00710454" w:rsidRDefault="00710454" w:rsidP="00710454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55A75" w:rsidRDefault="00F55A7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3ACA" w:rsidRDefault="00173ACA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3A78" w:rsidRDefault="002919B6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323DD6" w:rsidRDefault="00323DD6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0915" w:rsidRDefault="000B0915" w:rsidP="002919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173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915" w:rsidRPr="00323DD6" w:rsidRDefault="000B0915" w:rsidP="00323DD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323DD6">
        <w:rPr>
          <w:b/>
          <w:color w:val="000000" w:themeColor="text1"/>
          <w:sz w:val="28"/>
          <w:szCs w:val="28"/>
        </w:rPr>
        <w:lastRenderedPageBreak/>
        <w:t>«</w:t>
      </w:r>
      <w:r w:rsidR="00323DD6">
        <w:rPr>
          <w:b/>
          <w:color w:val="2C2D2E"/>
          <w:sz w:val="28"/>
          <w:szCs w:val="28"/>
        </w:rPr>
        <w:t>Лишение прав за использование механизмов для сокрытия номеров»</w:t>
      </w:r>
    </w:p>
    <w:p w:rsidR="00EB463C" w:rsidRPr="00323DD6" w:rsidRDefault="00EB463C" w:rsidP="00323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3DD6" w:rsidRDefault="00323DD6" w:rsidP="00323DD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Управление транспортным средством с устройствами, скрывающими номер автомобиля, повлечет лишение водительских прав</w:t>
      </w:r>
      <w:r>
        <w:rPr>
          <w:color w:val="2C2D2E"/>
          <w:sz w:val="28"/>
          <w:szCs w:val="28"/>
        </w:rPr>
        <w:t>.</w:t>
      </w:r>
    </w:p>
    <w:p w:rsidR="00323DD6" w:rsidRDefault="00323DD6" w:rsidP="00323DD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Так, за управление транспортным средством с государственными регистрационными знаками, оборудованными устройствами, препятствующими их идентификации либо позволяющих их видоизменить или скрыть,  предусмотрена ответственность в виде лишения права управления транспортными средствами на срок от 1 года до 1,5 лет с конфискацией указанных устройств.</w:t>
      </w:r>
    </w:p>
    <w:p w:rsidR="00323DD6" w:rsidRDefault="00323DD6" w:rsidP="00323DD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В качестве устройств могут расцениваться различные механизмы, приборы, приспособления и иное оборудование (шторки, электромагниты и т.д.)</w:t>
      </w:r>
    </w:p>
    <w:p w:rsidR="00323DD6" w:rsidRPr="00323DD6" w:rsidRDefault="00323DD6" w:rsidP="00323DD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Федеральный </w:t>
      </w:r>
      <w:r w:rsidRPr="00323DD6">
        <w:rPr>
          <w:color w:val="2C2D2E"/>
          <w:sz w:val="28"/>
          <w:szCs w:val="28"/>
        </w:rPr>
        <w:t>закон от 14.10.2024 № 342-ФЗ</w:t>
      </w:r>
    </w:p>
    <w:p w:rsidR="00915DAD" w:rsidRPr="002C56A4" w:rsidRDefault="002C56A4" w:rsidP="002C56A4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19"/>
          <w:szCs w:val="19"/>
        </w:rPr>
        <w:t>.</w:t>
      </w:r>
    </w:p>
    <w:p w:rsidR="004E79A9" w:rsidRPr="004E79A9" w:rsidRDefault="004E79A9" w:rsidP="004E79A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85B79" w:rsidRDefault="00186918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61C79">
        <w:rPr>
          <w:color w:val="000000"/>
          <w:sz w:val="28"/>
          <w:szCs w:val="28"/>
        </w:rPr>
        <w:t xml:space="preserve">Заместитель прокурора Спасского района       </w:t>
      </w:r>
      <w:r w:rsidR="009D4354">
        <w:rPr>
          <w:color w:val="000000"/>
          <w:sz w:val="28"/>
          <w:szCs w:val="28"/>
        </w:rPr>
        <w:t xml:space="preserve">                           </w:t>
      </w:r>
      <w:r w:rsidRPr="00361C79">
        <w:rPr>
          <w:color w:val="000000"/>
          <w:sz w:val="28"/>
          <w:szCs w:val="28"/>
        </w:rPr>
        <w:t>А.Н. Корниенко</w:t>
      </w: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62C21" w:rsidRDefault="00262C21" w:rsidP="00361C79">
      <w:pPr>
        <w:pStyle w:val="a9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323DD6" w:rsidRDefault="00323DD6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МБДОУ детский сад комбинированного вида «Солнышко»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Шмониной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26AC9" w:rsidRDefault="00B26AC9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Мира, д.9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№3 «Радуга» </w:t>
      </w:r>
    </w:p>
    <w:p w:rsidR="00B26AC9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Хламовой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262C21" w:rsidRPr="00262C21" w:rsidRDefault="00323DD6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21</w:t>
      </w:r>
      <w:r w:rsidR="002C56A4">
        <w:rPr>
          <w:rFonts w:ascii="Times New Roman" w:hAnsi="Times New Roman" w:cs="Times New Roman"/>
          <w:sz w:val="28"/>
          <w:szCs w:val="28"/>
        </w:rPr>
        <w:t>.10</w:t>
      </w:r>
      <w:r w:rsidR="00B26AC9">
        <w:rPr>
          <w:rFonts w:ascii="Times New Roman" w:hAnsi="Times New Roman" w:cs="Times New Roman"/>
          <w:sz w:val="28"/>
          <w:szCs w:val="28"/>
        </w:rPr>
        <w:t>.2024       02-32-2024</w:t>
      </w:r>
      <w:r w:rsidR="00262C21" w:rsidRPr="00262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Молодежная, д.8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B26AC9">
      <w:pPr>
        <w:spacing w:after="0" w:line="240" w:lineRule="exact"/>
        <w:ind w:left="486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«Солнышко»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262C21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ул. Октябрьская, д.109</w:t>
      </w:r>
    </w:p>
    <w:p w:rsid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262C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C21">
        <w:rPr>
          <w:rFonts w:ascii="Times New Roman" w:hAnsi="Times New Roman" w:cs="Times New Roman"/>
          <w:sz w:val="28"/>
          <w:szCs w:val="28"/>
        </w:rPr>
        <w:t>Красноватрасский</w:t>
      </w:r>
      <w:proofErr w:type="spellEnd"/>
      <w:r w:rsidRPr="00262C21">
        <w:rPr>
          <w:rFonts w:ascii="Times New Roman" w:hAnsi="Times New Roman" w:cs="Times New Roman"/>
          <w:sz w:val="28"/>
          <w:szCs w:val="28"/>
        </w:rPr>
        <w:t xml:space="preserve"> детский сад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262C21">
        <w:rPr>
          <w:rFonts w:ascii="Times New Roman" w:hAnsi="Times New Roman" w:cs="Times New Roman"/>
          <w:sz w:val="28"/>
          <w:szCs w:val="28"/>
        </w:rPr>
        <w:t xml:space="preserve">Роговой Е.П. </w:t>
      </w: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262C21" w:rsidRPr="00262C21" w:rsidRDefault="00262C21" w:rsidP="00B26AC9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262C21">
        <w:rPr>
          <w:rFonts w:ascii="Times New Roman" w:hAnsi="Times New Roman" w:cs="Times New Roman"/>
          <w:bCs/>
          <w:sz w:val="20"/>
          <w:szCs w:val="20"/>
        </w:rPr>
        <w:t>606288, Нижегородская область, Спасский район, с. Красный Ватрас, ул. Советская, д.15 «А»</w:t>
      </w:r>
      <w:r w:rsidRPr="00262C21">
        <w:rPr>
          <w:rFonts w:ascii="Times New Roman" w:hAnsi="Times New Roman" w:cs="Times New Roman"/>
          <w:bCs/>
          <w:szCs w:val="28"/>
        </w:rPr>
        <w:t xml:space="preserve"> </w:t>
      </w:r>
    </w:p>
    <w:p w:rsidR="00262C21" w:rsidRDefault="00262C21" w:rsidP="00262C21">
      <w:pPr>
        <w:spacing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262C21" w:rsidRDefault="00262C21" w:rsidP="00262C21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22492" w:rsidRDefault="00522492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2492" w:rsidRDefault="00522492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2492" w:rsidRDefault="00522492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22492" w:rsidRDefault="00522492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00A89" w:rsidRPr="00D36F13" w:rsidRDefault="00323DD6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23DD6">
        <w:rPr>
          <w:color w:val="000000" w:themeColor="text1"/>
          <w:sz w:val="28"/>
          <w:szCs w:val="28"/>
        </w:rPr>
        <w:t>Направляю Вам для размещения информацию на тему: «</w:t>
      </w:r>
      <w:r w:rsidRPr="00323DD6">
        <w:rPr>
          <w:color w:val="2C2D2E"/>
          <w:sz w:val="28"/>
          <w:szCs w:val="28"/>
        </w:rPr>
        <w:t>Лишение прав за использование механизмов для сокрыти</w:t>
      </w:r>
      <w:r>
        <w:rPr>
          <w:color w:val="2C2D2E"/>
          <w:sz w:val="28"/>
          <w:szCs w:val="28"/>
        </w:rPr>
        <w:t>я</w:t>
      </w:r>
      <w:r w:rsidRPr="00323DD6">
        <w:rPr>
          <w:color w:val="2C2D2E"/>
          <w:sz w:val="28"/>
          <w:szCs w:val="28"/>
        </w:rPr>
        <w:t xml:space="preserve"> номеров</w:t>
      </w:r>
      <w:r w:rsidRPr="00323DD6">
        <w:rPr>
          <w:sz w:val="28"/>
          <w:szCs w:val="28"/>
        </w:rPr>
        <w:t>»</w:t>
      </w:r>
      <w:r w:rsidR="00400A89" w:rsidRPr="00D36F13">
        <w:rPr>
          <w:rStyle w:val="ae"/>
          <w:b w:val="0"/>
          <w:sz w:val="28"/>
          <w:szCs w:val="28"/>
        </w:rPr>
        <w:t>.</w:t>
      </w:r>
    </w:p>
    <w:p w:rsidR="00400A89" w:rsidRPr="00FE1D9C" w:rsidRDefault="00400A89" w:rsidP="00400A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00A89" w:rsidRDefault="00400A89" w:rsidP="00173ACA">
      <w:pPr>
        <w:pStyle w:val="a7"/>
        <w:tabs>
          <w:tab w:val="left" w:pos="24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лекция </w:t>
      </w:r>
      <w:r w:rsidR="00640108">
        <w:rPr>
          <w:rFonts w:ascii="Times New Roman" w:hAnsi="Times New Roman" w:cs="Times New Roman"/>
          <w:sz w:val="28"/>
          <w:szCs w:val="28"/>
        </w:rPr>
        <w:t>на 1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00A89" w:rsidRDefault="00400A89" w:rsidP="00400A8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00A89" w:rsidRPr="00710454" w:rsidRDefault="00400A89" w:rsidP="00400A89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0A89" w:rsidRDefault="00400A8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400A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C21" w:rsidRDefault="00400A89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024100" w:rsidRDefault="00024100" w:rsidP="00400A8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323DD6" w:rsidRDefault="00323DD6" w:rsidP="00640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3DD6" w:rsidRDefault="00323DD6" w:rsidP="006401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659B" w:rsidRDefault="008F659B" w:rsidP="008F659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8F659B" w:rsidRPr="00323DD6" w:rsidRDefault="008F659B" w:rsidP="008F659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323DD6">
        <w:rPr>
          <w:b/>
          <w:color w:val="000000" w:themeColor="text1"/>
          <w:sz w:val="28"/>
          <w:szCs w:val="28"/>
        </w:rPr>
        <w:lastRenderedPageBreak/>
        <w:t>«</w:t>
      </w:r>
      <w:r>
        <w:rPr>
          <w:b/>
          <w:color w:val="2C2D2E"/>
          <w:sz w:val="28"/>
          <w:szCs w:val="28"/>
        </w:rPr>
        <w:t>Лишение прав за использование механизмов для сокрытия номеров»</w:t>
      </w:r>
    </w:p>
    <w:p w:rsidR="008F659B" w:rsidRPr="00323DD6" w:rsidRDefault="008F659B" w:rsidP="008F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59B" w:rsidRDefault="008F659B" w:rsidP="008F65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Управление транспортным средством с устройствами, скрывающими номер автомобиля, повлечет лишение водительских прав</w:t>
      </w:r>
      <w:r>
        <w:rPr>
          <w:color w:val="2C2D2E"/>
          <w:sz w:val="28"/>
          <w:szCs w:val="28"/>
        </w:rPr>
        <w:t>.</w:t>
      </w:r>
    </w:p>
    <w:p w:rsidR="008F659B" w:rsidRDefault="008F659B" w:rsidP="008F65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Так, за управление транспортным средством с государственными регистрационными знаками, оборудованными устройствами, препятствующими их идентификации либо позволяющих их видоизменить или скрыть,  предусмотрена ответственность в виде лишения права управления транспортными средствами на срок от 1 года до 1,5 лет с конфискацией указанных устройств.</w:t>
      </w:r>
    </w:p>
    <w:p w:rsidR="008F659B" w:rsidRDefault="008F659B" w:rsidP="008F65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В качестве устройств могут расцениваться различные механизмы, приборы, приспособления и иное оборудование (шторки, электромагниты и т.д.)</w:t>
      </w:r>
    </w:p>
    <w:p w:rsidR="00476F3D" w:rsidRPr="004E79A9" w:rsidRDefault="008F659B" w:rsidP="008F659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</w:rPr>
        <w:t xml:space="preserve">Федеральный </w:t>
      </w:r>
      <w:r w:rsidRPr="00323DD6">
        <w:rPr>
          <w:color w:val="2C2D2E"/>
          <w:sz w:val="28"/>
          <w:szCs w:val="28"/>
        </w:rPr>
        <w:t>закон от 14.10.2024 № 342-ФЗ</w:t>
      </w:r>
      <w:r w:rsidR="00476F3D">
        <w:rPr>
          <w:color w:val="000000"/>
          <w:sz w:val="28"/>
          <w:szCs w:val="28"/>
        </w:rPr>
        <w:t>.</w:t>
      </w:r>
    </w:p>
    <w:p w:rsidR="00476F3D" w:rsidRPr="00AD1E3B" w:rsidRDefault="00476F3D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lastRenderedPageBreak/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>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Сосновский детский сад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Кошишовой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Л.Г.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024100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606293,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Мира, д.16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Вазьянский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детский сад «Теремок» </w:t>
      </w:r>
    </w:p>
    <w:p w:rsidR="00476F3D" w:rsidRPr="00476F3D" w:rsidRDefault="008F659B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21</w:t>
      </w:r>
      <w:r w:rsidR="00640108">
        <w:rPr>
          <w:rFonts w:ascii="Times New Roman" w:hAnsi="Times New Roman" w:cs="Times New Roman"/>
          <w:sz w:val="28"/>
          <w:szCs w:val="28"/>
        </w:rPr>
        <w:t>.10</w:t>
      </w:r>
      <w:r w:rsidR="00B26AC9">
        <w:rPr>
          <w:rFonts w:ascii="Times New Roman" w:hAnsi="Times New Roman" w:cs="Times New Roman"/>
          <w:sz w:val="28"/>
          <w:szCs w:val="28"/>
        </w:rPr>
        <w:t>.2024     02-32-2024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Горылевой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О.И.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  <w:r w:rsidRPr="00476F3D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476F3D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476F3D">
        <w:rPr>
          <w:rFonts w:ascii="Times New Roman" w:hAnsi="Times New Roman" w:cs="Times New Roman"/>
          <w:sz w:val="20"/>
          <w:szCs w:val="20"/>
        </w:rPr>
        <w:t>, ул. Труда, д.44</w:t>
      </w:r>
      <w:r w:rsidRPr="00476F3D">
        <w:rPr>
          <w:rFonts w:ascii="Times New Roman" w:hAnsi="Times New Roman" w:cs="Times New Roman"/>
          <w:bCs/>
          <w:szCs w:val="28"/>
        </w:rPr>
        <w:t xml:space="preserve"> 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Красноватрасская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Пяденковой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Е.В.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Красный Ватрас, ул. Школьная, д.4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22698920"/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Высокоосельская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основная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Гарахиной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Н.А.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606296, Нижегородская область, Спасский район, с. Высокий Оселок, ул. Полевая, д.16</w:t>
      </w:r>
      <w:bookmarkEnd w:id="0"/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476F3D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476F3D">
        <w:rPr>
          <w:rFonts w:ascii="Times New Roman" w:hAnsi="Times New Roman" w:cs="Times New Roman"/>
          <w:sz w:val="28"/>
          <w:szCs w:val="28"/>
        </w:rPr>
        <w:t xml:space="preserve"> Спасская средняя школа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476F3D">
        <w:rPr>
          <w:rFonts w:ascii="Times New Roman" w:hAnsi="Times New Roman" w:cs="Times New Roman"/>
          <w:sz w:val="28"/>
          <w:szCs w:val="28"/>
        </w:rPr>
        <w:t>Чавкиной</w:t>
      </w:r>
      <w:proofErr w:type="spellEnd"/>
      <w:r w:rsidRPr="00476F3D"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476F3D" w:rsidRP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476F3D">
        <w:rPr>
          <w:rFonts w:ascii="Times New Roman" w:hAnsi="Times New Roman" w:cs="Times New Roman"/>
          <w:sz w:val="20"/>
          <w:szCs w:val="20"/>
        </w:rPr>
        <w:t>606280, Нижегородская область, Спасский район, с. Спасское, пл. Революции, д.62</w:t>
      </w: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Default="00476F3D" w:rsidP="00476F3D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476F3D" w:rsidRPr="00D36F13" w:rsidRDefault="008F659B" w:rsidP="00476F3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23DD6">
        <w:rPr>
          <w:color w:val="000000" w:themeColor="text1"/>
          <w:sz w:val="28"/>
          <w:szCs w:val="28"/>
        </w:rPr>
        <w:t>Направляю Вам для размещения информацию на тему: «</w:t>
      </w:r>
      <w:r w:rsidRPr="00323DD6">
        <w:rPr>
          <w:color w:val="2C2D2E"/>
          <w:sz w:val="28"/>
          <w:szCs w:val="28"/>
        </w:rPr>
        <w:t>Лишение прав за использование механизмов для сокрыти</w:t>
      </w:r>
      <w:r>
        <w:rPr>
          <w:color w:val="2C2D2E"/>
          <w:sz w:val="28"/>
          <w:szCs w:val="28"/>
        </w:rPr>
        <w:t>я</w:t>
      </w:r>
      <w:r w:rsidRPr="00323DD6">
        <w:rPr>
          <w:color w:val="2C2D2E"/>
          <w:sz w:val="28"/>
          <w:szCs w:val="28"/>
        </w:rPr>
        <w:t xml:space="preserve"> номеров</w:t>
      </w:r>
      <w:r w:rsidRPr="00323DD6">
        <w:rPr>
          <w:sz w:val="28"/>
          <w:szCs w:val="28"/>
        </w:rPr>
        <w:t>»</w:t>
      </w:r>
      <w:r w:rsidR="00476F3D" w:rsidRPr="00D36F13">
        <w:rPr>
          <w:rStyle w:val="ae"/>
          <w:b w:val="0"/>
          <w:sz w:val="28"/>
          <w:szCs w:val="28"/>
        </w:rPr>
        <w:t>.</w:t>
      </w:r>
    </w:p>
    <w:p w:rsidR="00476F3D" w:rsidRDefault="00476F3D" w:rsidP="00476F3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0B0915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</w:t>
      </w:r>
      <w:r w:rsidR="00640108">
        <w:rPr>
          <w:rFonts w:ascii="Times New Roman" w:hAnsi="Times New Roman" w:cs="Times New Roman"/>
          <w:sz w:val="28"/>
          <w:szCs w:val="28"/>
        </w:rPr>
        <w:t xml:space="preserve"> на 1</w:t>
      </w:r>
      <w:r w:rsidR="00476F3D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76F3D" w:rsidRDefault="00476F3D" w:rsidP="00476F3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476F3D" w:rsidRPr="00710454" w:rsidRDefault="00476F3D" w:rsidP="00476F3D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659B" w:rsidRDefault="008F659B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F659B" w:rsidRDefault="008F659B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476F3D" w:rsidRDefault="00476F3D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B26AC9" w:rsidRDefault="00B26AC9" w:rsidP="00476F3D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F659B" w:rsidRPr="00323DD6" w:rsidRDefault="008F659B" w:rsidP="008F659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323DD6">
        <w:rPr>
          <w:b/>
          <w:color w:val="000000" w:themeColor="text1"/>
          <w:sz w:val="28"/>
          <w:szCs w:val="28"/>
        </w:rPr>
        <w:lastRenderedPageBreak/>
        <w:t>«</w:t>
      </w:r>
      <w:r>
        <w:rPr>
          <w:b/>
          <w:color w:val="2C2D2E"/>
          <w:sz w:val="28"/>
          <w:szCs w:val="28"/>
        </w:rPr>
        <w:t>Лишение прав за использование механизмов для сокрытия номеров»</w:t>
      </w:r>
    </w:p>
    <w:p w:rsidR="008F659B" w:rsidRPr="00323DD6" w:rsidRDefault="008F659B" w:rsidP="008F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59B" w:rsidRDefault="008F659B" w:rsidP="008F65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Управление транспортным средством с устройствами, скрывающими номер автомобиля, повлечет лишение водительских прав</w:t>
      </w:r>
      <w:r>
        <w:rPr>
          <w:color w:val="2C2D2E"/>
          <w:sz w:val="28"/>
          <w:szCs w:val="28"/>
        </w:rPr>
        <w:t>.</w:t>
      </w:r>
    </w:p>
    <w:p w:rsidR="008F659B" w:rsidRDefault="008F659B" w:rsidP="008F65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Так, за управление транспортным средством с государственными регистрационными знаками, оборудованными устройствами, препятствующими их идентификации либо позволяющих их видоизменить или скрыть,  предусмотрена ответственность в виде лишения права управления транспортными средствами на срок от 1 года до 1,5 лет с конфискацией указанных устройств.</w:t>
      </w:r>
    </w:p>
    <w:p w:rsidR="008F659B" w:rsidRDefault="008F659B" w:rsidP="008F65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В качестве устройств могут расцениваться различные механизмы, приборы, приспособления и иное оборудование (шторки, электромагниты и т.д.)</w:t>
      </w:r>
    </w:p>
    <w:p w:rsidR="005B4CA0" w:rsidRDefault="008F659B" w:rsidP="008F659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</w:rPr>
        <w:t xml:space="preserve">Федеральный </w:t>
      </w:r>
      <w:r w:rsidRPr="00323DD6">
        <w:rPr>
          <w:color w:val="2C2D2E"/>
          <w:sz w:val="28"/>
          <w:szCs w:val="28"/>
        </w:rPr>
        <w:t>закон от 14.10.2024 № 342-ФЗ</w:t>
      </w:r>
      <w:r w:rsidR="00173ACA">
        <w:rPr>
          <w:sz w:val="28"/>
          <w:szCs w:val="28"/>
        </w:rPr>
        <w:t>.</w:t>
      </w:r>
    </w:p>
    <w:p w:rsidR="005B4CA0" w:rsidRPr="00AD1E3B" w:rsidRDefault="005B4CA0" w:rsidP="00476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6F3D" w:rsidRDefault="00476F3D" w:rsidP="005B4CA0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5B4CA0" w:rsidRDefault="005B4CA0" w:rsidP="005B4CA0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8F659B" w:rsidRDefault="008F659B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им. З.И.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Афониной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Вазьянская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Бузиной К.Н.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 xml:space="preserve">606295, Нижегородская область, Спасский район, с. </w:t>
      </w:r>
      <w:proofErr w:type="spellStart"/>
      <w:r w:rsidRPr="005B4CA0">
        <w:rPr>
          <w:rFonts w:ascii="Times New Roman" w:hAnsi="Times New Roman" w:cs="Times New Roman"/>
          <w:sz w:val="20"/>
          <w:szCs w:val="20"/>
        </w:rPr>
        <w:t>Вазьянка</w:t>
      </w:r>
      <w:proofErr w:type="spellEnd"/>
      <w:r w:rsidRPr="005B4CA0">
        <w:rPr>
          <w:rFonts w:ascii="Times New Roman" w:hAnsi="Times New Roman" w:cs="Times New Roman"/>
          <w:sz w:val="20"/>
          <w:szCs w:val="20"/>
        </w:rPr>
        <w:t>, ул. Труда, д.44 «А»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CA0">
        <w:rPr>
          <w:rFonts w:ascii="Times New Roman" w:hAnsi="Times New Roman" w:cs="Times New Roman"/>
          <w:sz w:val="28"/>
          <w:szCs w:val="28"/>
        </w:rPr>
        <w:t>Татаромаклаковская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средняя школа </w:t>
      </w:r>
    </w:p>
    <w:p w:rsidR="005B4CA0" w:rsidRPr="005B4CA0" w:rsidRDefault="008F659B" w:rsidP="00B26AC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</w:t>
      </w:r>
      <w:r w:rsidR="00640108">
        <w:rPr>
          <w:rFonts w:ascii="Times New Roman" w:hAnsi="Times New Roman" w:cs="Times New Roman"/>
          <w:sz w:val="28"/>
          <w:szCs w:val="28"/>
        </w:rPr>
        <w:t>.10</w:t>
      </w:r>
      <w:r w:rsidR="00B26AC9">
        <w:rPr>
          <w:rFonts w:ascii="Times New Roman" w:hAnsi="Times New Roman" w:cs="Times New Roman"/>
          <w:sz w:val="28"/>
          <w:szCs w:val="28"/>
        </w:rPr>
        <w:t>.2024          02-32-2024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 w:rsidRPr="005B4CA0">
        <w:rPr>
          <w:rFonts w:ascii="Times New Roman" w:hAnsi="Times New Roman" w:cs="Times New Roman"/>
          <w:sz w:val="28"/>
          <w:szCs w:val="28"/>
        </w:rPr>
        <w:t>Бунегину</w:t>
      </w:r>
      <w:proofErr w:type="spellEnd"/>
      <w:r w:rsidRPr="005B4CA0">
        <w:rPr>
          <w:rFonts w:ascii="Times New Roman" w:hAnsi="Times New Roman" w:cs="Times New Roman"/>
          <w:sz w:val="28"/>
          <w:szCs w:val="28"/>
        </w:rPr>
        <w:t xml:space="preserve"> С.В.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606288, Нижегородская область, Спасский район, с. Татарское Маклаково, ул. Набережная, д.108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ГБПОУ Спасский АПТ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CA0" w:rsidRP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Новая, д.4</w:t>
      </w: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5B4CA0" w:rsidRDefault="005B4CA0" w:rsidP="005B4CA0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Спасский дом детского творчества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Недошитовой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пл. Революции, д.64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 w:rsidRPr="005B4CA0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МБУДО Детская музыкальная школа</w:t>
      </w:r>
      <w:r w:rsidRPr="005B4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Лисиной Т.Г</w:t>
      </w:r>
      <w:r w:rsidRPr="005B4C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E32" w:rsidRPr="005B4CA0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  <w:r w:rsidRPr="005B4CA0">
        <w:rPr>
          <w:rFonts w:ascii="Times New Roman" w:hAnsi="Times New Roman" w:cs="Times New Roman"/>
          <w:sz w:val="20"/>
          <w:szCs w:val="20"/>
        </w:rPr>
        <w:t>60628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5B4CA0">
        <w:rPr>
          <w:rFonts w:ascii="Times New Roman" w:hAnsi="Times New Roman" w:cs="Times New Roman"/>
          <w:sz w:val="20"/>
          <w:szCs w:val="20"/>
        </w:rPr>
        <w:t xml:space="preserve">, Нижегородская область, Спасский район, с. </w:t>
      </w:r>
      <w:r>
        <w:rPr>
          <w:rFonts w:ascii="Times New Roman" w:hAnsi="Times New Roman" w:cs="Times New Roman"/>
          <w:sz w:val="20"/>
          <w:szCs w:val="20"/>
        </w:rPr>
        <w:t>Спасское, ул. Октябрьская, д.80</w:t>
      </w: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sz w:val="20"/>
          <w:szCs w:val="20"/>
        </w:rPr>
      </w:pPr>
    </w:p>
    <w:p w:rsidR="00FE6E32" w:rsidRPr="00D36F13" w:rsidRDefault="008F659B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23DD6">
        <w:rPr>
          <w:color w:val="000000" w:themeColor="text1"/>
          <w:sz w:val="28"/>
          <w:szCs w:val="28"/>
        </w:rPr>
        <w:t>Направляю Вам для размещения информацию на тему: «</w:t>
      </w:r>
      <w:r w:rsidRPr="00323DD6">
        <w:rPr>
          <w:color w:val="2C2D2E"/>
          <w:sz w:val="28"/>
          <w:szCs w:val="28"/>
        </w:rPr>
        <w:t>Лишение прав за использование механизмов для сокрыти</w:t>
      </w:r>
      <w:r>
        <w:rPr>
          <w:color w:val="2C2D2E"/>
          <w:sz w:val="28"/>
          <w:szCs w:val="28"/>
        </w:rPr>
        <w:t>я</w:t>
      </w:r>
      <w:r w:rsidRPr="00323DD6">
        <w:rPr>
          <w:color w:val="2C2D2E"/>
          <w:sz w:val="28"/>
          <w:szCs w:val="28"/>
        </w:rPr>
        <w:t xml:space="preserve"> номеров</w:t>
      </w:r>
      <w:r w:rsidRPr="00323DD6">
        <w:rPr>
          <w:sz w:val="28"/>
          <w:szCs w:val="28"/>
        </w:rPr>
        <w:t>»</w:t>
      </w:r>
      <w:r w:rsidR="00FE6E32" w:rsidRPr="00D36F13">
        <w:rPr>
          <w:rStyle w:val="ae"/>
          <w:b w:val="0"/>
          <w:sz w:val="28"/>
          <w:szCs w:val="28"/>
        </w:rPr>
        <w:t>.</w:t>
      </w:r>
    </w:p>
    <w:p w:rsidR="00FE6E32" w:rsidRPr="00FE1D9C" w:rsidRDefault="00FE6E32" w:rsidP="00FE6E3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6E32" w:rsidRDefault="00FE6E32" w:rsidP="00FE6E3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0B0915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лекция на</w:t>
      </w:r>
      <w:r w:rsidR="00640108">
        <w:rPr>
          <w:rFonts w:ascii="Times New Roman" w:hAnsi="Times New Roman" w:cs="Times New Roman"/>
          <w:sz w:val="28"/>
          <w:szCs w:val="28"/>
        </w:rPr>
        <w:t xml:space="preserve"> 1</w:t>
      </w:r>
      <w:r w:rsidR="00FE6E32"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6E32" w:rsidRDefault="00FE6E32" w:rsidP="00FE6E3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 района                                                     А.Н. Корниенко</w:t>
      </w:r>
    </w:p>
    <w:p w:rsidR="00FE6E32" w:rsidRPr="00710454" w:rsidRDefault="00FE6E32" w:rsidP="00FE6E32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45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</w:p>
    <w:p w:rsidR="00FE6E32" w:rsidRDefault="00FE6E32" w:rsidP="00FE6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FE6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6AC9" w:rsidRDefault="00B26AC9" w:rsidP="00FE6E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659B" w:rsidRDefault="008F659B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bCs/>
          <w:szCs w:val="28"/>
        </w:rPr>
      </w:pPr>
      <w:r w:rsidRPr="002919B6">
        <w:rPr>
          <w:rFonts w:ascii="Times New Roman" w:hAnsi="Times New Roman" w:cs="Times New Roman"/>
          <w:sz w:val="20"/>
          <w:szCs w:val="20"/>
        </w:rPr>
        <w:t>А.Н. Корниенко, тел. (831-65) 2-52-48</w:t>
      </w:r>
    </w:p>
    <w:p w:rsidR="00FE6E32" w:rsidRPr="00476F3D" w:rsidRDefault="00FE6E32" w:rsidP="00FE6E32">
      <w:pPr>
        <w:spacing w:after="0" w:line="240" w:lineRule="exact"/>
        <w:ind w:left="4820"/>
        <w:rPr>
          <w:rFonts w:ascii="Times New Roman" w:hAnsi="Times New Roman" w:cs="Times New Roman"/>
          <w:bCs/>
          <w:szCs w:val="28"/>
        </w:rPr>
      </w:pPr>
    </w:p>
    <w:p w:rsidR="008F659B" w:rsidRPr="00323DD6" w:rsidRDefault="008F659B" w:rsidP="008F659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2C2D2E"/>
          <w:sz w:val="28"/>
          <w:szCs w:val="28"/>
        </w:rPr>
      </w:pPr>
      <w:r w:rsidRPr="00323DD6">
        <w:rPr>
          <w:b/>
          <w:color w:val="000000" w:themeColor="text1"/>
          <w:sz w:val="28"/>
          <w:szCs w:val="28"/>
        </w:rPr>
        <w:lastRenderedPageBreak/>
        <w:t>«</w:t>
      </w:r>
      <w:r>
        <w:rPr>
          <w:b/>
          <w:color w:val="2C2D2E"/>
          <w:sz w:val="28"/>
          <w:szCs w:val="28"/>
        </w:rPr>
        <w:t>Лишение прав за использование механизмов для сокрытия номеров»</w:t>
      </w:r>
    </w:p>
    <w:p w:rsidR="008F659B" w:rsidRPr="00323DD6" w:rsidRDefault="008F659B" w:rsidP="008F65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659B" w:rsidRDefault="008F659B" w:rsidP="008F65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Управление транспортным средством с устройствами, скрывающими номер автомобиля, повлечет лишение водительских прав</w:t>
      </w:r>
      <w:r>
        <w:rPr>
          <w:color w:val="2C2D2E"/>
          <w:sz w:val="28"/>
          <w:szCs w:val="28"/>
        </w:rPr>
        <w:t>.</w:t>
      </w:r>
    </w:p>
    <w:p w:rsidR="008F659B" w:rsidRDefault="008F659B" w:rsidP="008F65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Так, за управление транспортным средством с государственными регистрационными знаками, оборудованными устройствами, препятствующими их идентификации либо позволяющих их видоизменить или скрыть,  предусмотрена ответственность в виде лишения права управления транспортными средствами на срок от 1 года до 1,5 лет с конфискацией указанных устройств.</w:t>
      </w:r>
    </w:p>
    <w:p w:rsidR="008F659B" w:rsidRDefault="008F659B" w:rsidP="008F659B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2C2D2E"/>
          <w:sz w:val="28"/>
          <w:szCs w:val="28"/>
        </w:rPr>
      </w:pPr>
      <w:r w:rsidRPr="00323DD6">
        <w:rPr>
          <w:color w:val="2C2D2E"/>
          <w:sz w:val="28"/>
          <w:szCs w:val="28"/>
        </w:rPr>
        <w:t>В качестве устройств могут расцениваться различные механизмы, приборы, приспособления и иное оборудование (шторки, электромагниты и т.д.)</w:t>
      </w:r>
    </w:p>
    <w:p w:rsidR="00FE6E32" w:rsidRDefault="008F659B" w:rsidP="008F659B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</w:rPr>
        <w:t xml:space="preserve">Федеральный </w:t>
      </w:r>
      <w:r w:rsidRPr="00323DD6">
        <w:rPr>
          <w:color w:val="2C2D2E"/>
          <w:sz w:val="28"/>
          <w:szCs w:val="28"/>
        </w:rPr>
        <w:t>закон от 14.10.2024 № 342-ФЗ</w:t>
      </w:r>
      <w:r w:rsidR="00FE6E32">
        <w:rPr>
          <w:color w:val="000000"/>
          <w:sz w:val="28"/>
          <w:szCs w:val="28"/>
        </w:rPr>
        <w:t>.</w:t>
      </w:r>
    </w:p>
    <w:p w:rsidR="00FE6E32" w:rsidRDefault="00FE6E32" w:rsidP="00FE6E32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E6E32" w:rsidRDefault="00FE6E32" w:rsidP="00FE6E32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476F3D">
        <w:rPr>
          <w:rFonts w:ascii="Times New Roman" w:hAnsi="Times New Roman" w:cs="Times New Roman"/>
          <w:color w:val="000000"/>
          <w:sz w:val="28"/>
          <w:szCs w:val="28"/>
        </w:rPr>
        <w:t>Заместитель прокурора Спасского района                                  А.Н. Корниенко</w:t>
      </w:r>
    </w:p>
    <w:sectPr w:rsidR="00FE6E32" w:rsidSect="003E66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EF0" w:rsidRDefault="003D4EF0" w:rsidP="003E660D">
      <w:pPr>
        <w:spacing w:after="0" w:line="240" w:lineRule="auto"/>
      </w:pPr>
      <w:r>
        <w:separator/>
      </w:r>
    </w:p>
  </w:endnote>
  <w:endnote w:type="continuationSeparator" w:id="0">
    <w:p w:rsidR="003D4EF0" w:rsidRDefault="003D4EF0" w:rsidP="003E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EF0" w:rsidRDefault="003D4EF0" w:rsidP="003E660D">
      <w:pPr>
        <w:spacing w:after="0" w:line="240" w:lineRule="auto"/>
      </w:pPr>
      <w:r>
        <w:separator/>
      </w:r>
    </w:p>
  </w:footnote>
  <w:footnote w:type="continuationSeparator" w:id="0">
    <w:p w:rsidR="003D4EF0" w:rsidRDefault="003D4EF0" w:rsidP="003E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651504"/>
      <w:docPartObj>
        <w:docPartGallery w:val="Page Numbers (Top of Page)"/>
        <w:docPartUnique/>
      </w:docPartObj>
    </w:sdtPr>
    <w:sdtContent>
      <w:p w:rsidR="000B0915" w:rsidRDefault="00756B57">
        <w:pPr>
          <w:pStyle w:val="a3"/>
          <w:jc w:val="center"/>
        </w:pPr>
        <w:fldSimple w:instr="PAGE   \* MERGEFORMAT">
          <w:r w:rsidR="008F659B">
            <w:rPr>
              <w:noProof/>
            </w:rPr>
            <w:t>2</w:t>
          </w:r>
        </w:fldSimple>
      </w:p>
    </w:sdtContent>
  </w:sdt>
  <w:p w:rsidR="000B0915" w:rsidRDefault="000B09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DF3"/>
    <w:rsid w:val="000015C7"/>
    <w:rsid w:val="000100CD"/>
    <w:rsid w:val="00024100"/>
    <w:rsid w:val="00026E2E"/>
    <w:rsid w:val="000424E0"/>
    <w:rsid w:val="000B0915"/>
    <w:rsid w:val="0011016B"/>
    <w:rsid w:val="00173ACA"/>
    <w:rsid w:val="00186918"/>
    <w:rsid w:val="001D6474"/>
    <w:rsid w:val="00227FDF"/>
    <w:rsid w:val="00252971"/>
    <w:rsid w:val="00262C21"/>
    <w:rsid w:val="00280858"/>
    <w:rsid w:val="00284757"/>
    <w:rsid w:val="002919B6"/>
    <w:rsid w:val="002C56A4"/>
    <w:rsid w:val="002E55F8"/>
    <w:rsid w:val="002F3F57"/>
    <w:rsid w:val="00301274"/>
    <w:rsid w:val="00323DD6"/>
    <w:rsid w:val="00332540"/>
    <w:rsid w:val="00336B8B"/>
    <w:rsid w:val="0035350A"/>
    <w:rsid w:val="00361C79"/>
    <w:rsid w:val="00372D05"/>
    <w:rsid w:val="003B0EDC"/>
    <w:rsid w:val="003D22BB"/>
    <w:rsid w:val="003D4EF0"/>
    <w:rsid w:val="003E660D"/>
    <w:rsid w:val="00400A89"/>
    <w:rsid w:val="004136AA"/>
    <w:rsid w:val="00443EAF"/>
    <w:rsid w:val="00476F3D"/>
    <w:rsid w:val="004958C7"/>
    <w:rsid w:val="004A5E16"/>
    <w:rsid w:val="004E79A9"/>
    <w:rsid w:val="005139E5"/>
    <w:rsid w:val="00516969"/>
    <w:rsid w:val="00522492"/>
    <w:rsid w:val="00534DC3"/>
    <w:rsid w:val="00547B50"/>
    <w:rsid w:val="00571D78"/>
    <w:rsid w:val="00581E7B"/>
    <w:rsid w:val="005850E6"/>
    <w:rsid w:val="00585B79"/>
    <w:rsid w:val="005B4CA0"/>
    <w:rsid w:val="005C0BE5"/>
    <w:rsid w:val="005C670F"/>
    <w:rsid w:val="005F3311"/>
    <w:rsid w:val="00613350"/>
    <w:rsid w:val="00640108"/>
    <w:rsid w:val="00640E56"/>
    <w:rsid w:val="00650DF5"/>
    <w:rsid w:val="00680729"/>
    <w:rsid w:val="0069238C"/>
    <w:rsid w:val="006979A1"/>
    <w:rsid w:val="006D0161"/>
    <w:rsid w:val="006D28C8"/>
    <w:rsid w:val="006F47B7"/>
    <w:rsid w:val="00710454"/>
    <w:rsid w:val="00756B57"/>
    <w:rsid w:val="00786E01"/>
    <w:rsid w:val="007A1276"/>
    <w:rsid w:val="007A3F63"/>
    <w:rsid w:val="007C000F"/>
    <w:rsid w:val="007C4595"/>
    <w:rsid w:val="007D268E"/>
    <w:rsid w:val="008003B3"/>
    <w:rsid w:val="0080217A"/>
    <w:rsid w:val="008107C1"/>
    <w:rsid w:val="00814859"/>
    <w:rsid w:val="00845A1A"/>
    <w:rsid w:val="008D4B23"/>
    <w:rsid w:val="008F659B"/>
    <w:rsid w:val="00906231"/>
    <w:rsid w:val="00915DAD"/>
    <w:rsid w:val="00951D15"/>
    <w:rsid w:val="009616A2"/>
    <w:rsid w:val="00962A02"/>
    <w:rsid w:val="009B3B49"/>
    <w:rsid w:val="009B6BD2"/>
    <w:rsid w:val="009B7DF3"/>
    <w:rsid w:val="009D4354"/>
    <w:rsid w:val="009E5FEE"/>
    <w:rsid w:val="00A03A78"/>
    <w:rsid w:val="00A11B4D"/>
    <w:rsid w:val="00A34E7E"/>
    <w:rsid w:val="00A409FB"/>
    <w:rsid w:val="00A4403D"/>
    <w:rsid w:val="00A54412"/>
    <w:rsid w:val="00AD1E3B"/>
    <w:rsid w:val="00AD6156"/>
    <w:rsid w:val="00B26AC9"/>
    <w:rsid w:val="00B368C7"/>
    <w:rsid w:val="00B53BF6"/>
    <w:rsid w:val="00BC79A7"/>
    <w:rsid w:val="00C01B56"/>
    <w:rsid w:val="00C3653E"/>
    <w:rsid w:val="00C664B2"/>
    <w:rsid w:val="00C95B5A"/>
    <w:rsid w:val="00CC039A"/>
    <w:rsid w:val="00CC261E"/>
    <w:rsid w:val="00CD1E42"/>
    <w:rsid w:val="00D36F13"/>
    <w:rsid w:val="00D60959"/>
    <w:rsid w:val="00D66A6E"/>
    <w:rsid w:val="00DA7110"/>
    <w:rsid w:val="00DA7AC3"/>
    <w:rsid w:val="00E108B1"/>
    <w:rsid w:val="00E81965"/>
    <w:rsid w:val="00E8595E"/>
    <w:rsid w:val="00EB463C"/>
    <w:rsid w:val="00EE144B"/>
    <w:rsid w:val="00EE79EE"/>
    <w:rsid w:val="00F0598A"/>
    <w:rsid w:val="00F07A6A"/>
    <w:rsid w:val="00F12609"/>
    <w:rsid w:val="00F55A75"/>
    <w:rsid w:val="00FC2765"/>
    <w:rsid w:val="00FC75E1"/>
    <w:rsid w:val="00FE1D9C"/>
    <w:rsid w:val="00FE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17A"/>
  </w:style>
  <w:style w:type="paragraph" w:styleId="1">
    <w:name w:val="heading 1"/>
    <w:basedOn w:val="a"/>
    <w:next w:val="a"/>
    <w:link w:val="10"/>
    <w:uiPriority w:val="9"/>
    <w:qFormat/>
    <w:rsid w:val="00BC7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3A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660D"/>
  </w:style>
  <w:style w:type="paragraph" w:styleId="a5">
    <w:name w:val="footer"/>
    <w:basedOn w:val="a"/>
    <w:link w:val="a6"/>
    <w:uiPriority w:val="99"/>
    <w:unhideWhenUsed/>
    <w:rsid w:val="003E6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660D"/>
  </w:style>
  <w:style w:type="character" w:customStyle="1" w:styleId="20">
    <w:name w:val="Заголовок 2 Знак"/>
    <w:basedOn w:val="a0"/>
    <w:link w:val="2"/>
    <w:rsid w:val="00A03A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104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uiPriority w:val="99"/>
    <w:rsid w:val="00710454"/>
    <w:rPr>
      <w:rFonts w:ascii="Consolas" w:hAnsi="Consolas"/>
      <w:sz w:val="21"/>
      <w:szCs w:val="21"/>
    </w:rPr>
  </w:style>
  <w:style w:type="paragraph" w:styleId="a9">
    <w:name w:val="Normal (Web)"/>
    <w:basedOn w:val="a"/>
    <w:uiPriority w:val="99"/>
    <w:unhideWhenUsed/>
    <w:rsid w:val="00692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3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3BF6"/>
    <w:rPr>
      <w:rFonts w:ascii="Segoe UI" w:hAnsi="Segoe UI" w:cs="Segoe UI"/>
      <w:sz w:val="18"/>
      <w:szCs w:val="18"/>
    </w:rPr>
  </w:style>
  <w:style w:type="character" w:styleId="ac">
    <w:name w:val="Hyperlink"/>
    <w:unhideWhenUsed/>
    <w:rsid w:val="00571D78"/>
    <w:rPr>
      <w:rFonts w:ascii="Times New Roman" w:hAnsi="Times New Roman" w:cs="Times New Roman" w:hint="default"/>
      <w:color w:val="0000FF"/>
      <w:u w:val="single"/>
    </w:rPr>
  </w:style>
  <w:style w:type="paragraph" w:styleId="ad">
    <w:name w:val="Block Text"/>
    <w:basedOn w:val="a"/>
    <w:semiHidden/>
    <w:unhideWhenUsed/>
    <w:rsid w:val="00EE144B"/>
    <w:pPr>
      <w:widowControl w:val="0"/>
      <w:spacing w:after="0" w:line="240" w:lineRule="auto"/>
      <w:ind w:left="57" w:right="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5C670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79A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E79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ry1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DCA79-CCE2-4BC1-93ED-E4288C47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Дмитрий Сергеевич</dc:creator>
  <cp:lastModifiedBy>kornienko.a.n</cp:lastModifiedBy>
  <cp:revision>2</cp:revision>
  <cp:lastPrinted>2024-10-22T09:17:00Z</cp:lastPrinted>
  <dcterms:created xsi:type="dcterms:W3CDTF">2024-10-22T09:17:00Z</dcterms:created>
  <dcterms:modified xsi:type="dcterms:W3CDTF">2024-10-22T09:17:00Z</dcterms:modified>
</cp:coreProperties>
</file>