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33" w:rsidRDefault="00077A33" w:rsidP="00077A33">
      <w:pPr>
        <w:jc w:val="center"/>
        <w:rPr>
          <w:rFonts w:ascii="Arial Narrow" w:hAnsi="Arial Narrow"/>
          <w:b/>
          <w:i/>
          <w:sz w:val="40"/>
          <w:szCs w:val="40"/>
        </w:rPr>
      </w:pPr>
      <w:r w:rsidRPr="00077A33">
        <w:rPr>
          <w:rFonts w:ascii="Arial Narrow" w:hAnsi="Arial Narrow"/>
          <w:b/>
          <w:i/>
          <w:sz w:val="40"/>
          <w:szCs w:val="40"/>
        </w:rPr>
        <w:t xml:space="preserve">Спортивные достижения  МБОУ </w:t>
      </w:r>
    </w:p>
    <w:p w:rsidR="00077A33" w:rsidRDefault="00077A33" w:rsidP="001B1E90">
      <w:pPr>
        <w:spacing w:after="0"/>
        <w:jc w:val="center"/>
        <w:rPr>
          <w:rFonts w:ascii="Arial Narrow" w:hAnsi="Arial Narrow"/>
          <w:b/>
          <w:i/>
          <w:sz w:val="40"/>
          <w:szCs w:val="40"/>
        </w:rPr>
      </w:pPr>
      <w:r>
        <w:rPr>
          <w:rFonts w:ascii="Arial Narrow" w:hAnsi="Arial Narrow"/>
          <w:b/>
          <w:i/>
          <w:sz w:val="40"/>
          <w:szCs w:val="40"/>
        </w:rPr>
        <w:t>«Татаромаклаковская СШ»</w:t>
      </w:r>
      <w:r w:rsidRPr="00077A33">
        <w:rPr>
          <w:rFonts w:ascii="Arial Narrow" w:hAnsi="Arial Narrow"/>
          <w:b/>
          <w:i/>
          <w:sz w:val="40"/>
          <w:szCs w:val="40"/>
        </w:rPr>
        <w:t xml:space="preserve"> </w:t>
      </w:r>
      <w:r>
        <w:rPr>
          <w:rFonts w:ascii="Arial Narrow" w:hAnsi="Arial Narrow"/>
          <w:b/>
          <w:i/>
          <w:sz w:val="40"/>
          <w:szCs w:val="40"/>
        </w:rPr>
        <w:t xml:space="preserve"> </w:t>
      </w:r>
      <w:r w:rsidRPr="00077A33">
        <w:rPr>
          <w:rFonts w:ascii="Arial Narrow" w:hAnsi="Arial Narrow"/>
          <w:b/>
          <w:i/>
          <w:sz w:val="40"/>
          <w:szCs w:val="40"/>
        </w:rPr>
        <w:t xml:space="preserve">  за 2015-2016 г.</w:t>
      </w:r>
    </w:p>
    <w:p w:rsidR="002E6F9D" w:rsidRDefault="002E6F9D" w:rsidP="002E6F9D">
      <w:pPr>
        <w:spacing w:after="0"/>
        <w:rPr>
          <w:rFonts w:ascii="Arial Narrow" w:hAnsi="Arial Narrow"/>
          <w:b/>
          <w:i/>
          <w:sz w:val="40"/>
          <w:szCs w:val="40"/>
        </w:rPr>
      </w:pPr>
    </w:p>
    <w:tbl>
      <w:tblPr>
        <w:tblpPr w:leftFromText="180" w:rightFromText="180" w:vertAnchor="text" w:horzAnchor="margin" w:tblpXSpec="center" w:tblpY="13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1"/>
        <w:gridCol w:w="5318"/>
        <w:gridCol w:w="2355"/>
      </w:tblGrid>
      <w:tr w:rsidR="0016277B" w:rsidRPr="0016277B" w:rsidTr="0016277B">
        <w:trPr>
          <w:trHeight w:val="2793"/>
        </w:trPr>
        <w:tc>
          <w:tcPr>
            <w:tcW w:w="2641" w:type="dxa"/>
            <w:tcBorders>
              <w:top w:val="thinThickThinMediumGap" w:sz="24" w:space="0" w:color="auto"/>
              <w:left w:val="thinThickThinMediumGap" w:sz="24" w:space="0" w:color="auto"/>
              <w:bottom w:val="thickThinSmallGap" w:sz="24" w:space="0" w:color="auto"/>
            </w:tcBorders>
          </w:tcPr>
          <w:p w:rsidR="00337061" w:rsidRDefault="00337061" w:rsidP="00337061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16277B" w:rsidRPr="0016277B" w:rsidRDefault="0016277B" w:rsidP="00337061">
            <w:pPr>
              <w:spacing w:before="240"/>
              <w:jc w:val="center"/>
              <w:rPr>
                <w:b/>
                <w:i/>
                <w:sz w:val="32"/>
                <w:szCs w:val="32"/>
              </w:rPr>
            </w:pPr>
            <w:r w:rsidRPr="0016277B">
              <w:rPr>
                <w:b/>
                <w:i/>
                <w:sz w:val="32"/>
                <w:szCs w:val="32"/>
              </w:rPr>
              <w:t>2</w:t>
            </w:r>
            <w:r w:rsidRPr="0016277B">
              <w:rPr>
                <w:b/>
                <w:i/>
                <w:sz w:val="32"/>
                <w:szCs w:val="32"/>
                <w:lang w:val="en-US"/>
              </w:rPr>
              <w:t>6</w:t>
            </w:r>
            <w:r w:rsidRPr="0016277B">
              <w:rPr>
                <w:b/>
                <w:i/>
                <w:sz w:val="32"/>
                <w:szCs w:val="32"/>
              </w:rPr>
              <w:t xml:space="preserve"> сентября</w:t>
            </w:r>
          </w:p>
          <w:p w:rsidR="0016277B" w:rsidRPr="0016277B" w:rsidRDefault="0016277B" w:rsidP="0016277B">
            <w:pPr>
              <w:jc w:val="center"/>
              <w:rPr>
                <w:b/>
                <w:i/>
                <w:sz w:val="28"/>
                <w:szCs w:val="28"/>
              </w:rPr>
            </w:pPr>
            <w:r w:rsidRPr="0016277B">
              <w:rPr>
                <w:b/>
                <w:i/>
                <w:sz w:val="28"/>
                <w:szCs w:val="28"/>
              </w:rPr>
              <w:t>201</w:t>
            </w:r>
            <w:r w:rsidRPr="0016277B">
              <w:rPr>
                <w:b/>
                <w:i/>
                <w:sz w:val="28"/>
                <w:szCs w:val="28"/>
                <w:lang w:val="en-US"/>
              </w:rPr>
              <w:t>5</w:t>
            </w:r>
            <w:r w:rsidRPr="0016277B">
              <w:rPr>
                <w:b/>
                <w:i/>
                <w:sz w:val="28"/>
                <w:szCs w:val="28"/>
              </w:rPr>
              <w:t xml:space="preserve"> г.</w:t>
            </w:r>
          </w:p>
          <w:p w:rsidR="0016277B" w:rsidRPr="0016277B" w:rsidRDefault="0016277B" w:rsidP="0016277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thinThickThinMediumGap" w:sz="24" w:space="0" w:color="auto"/>
              <w:bottom w:val="thickThinSmallGap" w:sz="24" w:space="0" w:color="auto"/>
            </w:tcBorders>
          </w:tcPr>
          <w:p w:rsidR="0016277B" w:rsidRPr="000A6582" w:rsidRDefault="0016277B" w:rsidP="0016277B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A6582">
              <w:rPr>
                <w:b/>
                <w:i/>
                <w:sz w:val="28"/>
                <w:szCs w:val="28"/>
                <w:u w:val="single"/>
              </w:rPr>
              <w:t>Легкоатлетический эстафетный пробег на призы районной газеты</w:t>
            </w:r>
          </w:p>
          <w:p w:rsidR="0016277B" w:rsidRPr="000A6582" w:rsidRDefault="0016277B" w:rsidP="0016277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A6582">
              <w:rPr>
                <w:b/>
                <w:i/>
                <w:sz w:val="28"/>
                <w:szCs w:val="28"/>
                <w:u w:val="single"/>
              </w:rPr>
              <w:t xml:space="preserve"> «Сельские зори»</w:t>
            </w:r>
          </w:p>
          <w:p w:rsidR="0016277B" w:rsidRPr="0016277B" w:rsidRDefault="0016277B" w:rsidP="0016277B">
            <w:pPr>
              <w:spacing w:after="0"/>
              <w:ind w:right="-283"/>
              <w:jc w:val="center"/>
              <w:rPr>
                <w:b/>
                <w:i/>
                <w:sz w:val="28"/>
                <w:szCs w:val="28"/>
              </w:rPr>
            </w:pPr>
            <w:r w:rsidRPr="0016277B">
              <w:rPr>
                <w:b/>
                <w:i/>
                <w:sz w:val="28"/>
                <w:szCs w:val="28"/>
              </w:rPr>
              <w:t>Младшая группа</w:t>
            </w:r>
          </w:p>
          <w:p w:rsidR="0016277B" w:rsidRPr="0016277B" w:rsidRDefault="0016277B" w:rsidP="0016277B">
            <w:pPr>
              <w:spacing w:after="0"/>
              <w:ind w:right="-283"/>
              <w:jc w:val="center"/>
              <w:rPr>
                <w:b/>
                <w:i/>
                <w:sz w:val="28"/>
                <w:szCs w:val="28"/>
              </w:rPr>
            </w:pPr>
            <w:r w:rsidRPr="0016277B">
              <w:rPr>
                <w:b/>
                <w:i/>
                <w:sz w:val="28"/>
                <w:szCs w:val="28"/>
              </w:rPr>
              <w:t>Средняя группа</w:t>
            </w:r>
          </w:p>
          <w:p w:rsidR="0016277B" w:rsidRPr="0016277B" w:rsidRDefault="0016277B" w:rsidP="0016277B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16277B">
              <w:rPr>
                <w:b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355" w:type="dxa"/>
            <w:tcBorders>
              <w:top w:val="thinThickThinMediumGap" w:sz="24" w:space="0" w:color="auto"/>
              <w:bottom w:val="thickThinSmallGap" w:sz="24" w:space="0" w:color="auto"/>
              <w:right w:val="thinThickThinMediumGap" w:sz="24" w:space="0" w:color="auto"/>
            </w:tcBorders>
          </w:tcPr>
          <w:p w:rsidR="0016277B" w:rsidRPr="0016277B" w:rsidRDefault="0016277B" w:rsidP="0016277B">
            <w:pPr>
              <w:spacing w:after="0"/>
              <w:ind w:right="-283"/>
              <w:rPr>
                <w:b/>
                <w:i/>
                <w:sz w:val="28"/>
                <w:szCs w:val="28"/>
              </w:rPr>
            </w:pPr>
          </w:p>
          <w:p w:rsidR="0016277B" w:rsidRPr="0016277B" w:rsidRDefault="0016277B" w:rsidP="0016277B">
            <w:pPr>
              <w:spacing w:after="0"/>
              <w:ind w:right="-283"/>
              <w:rPr>
                <w:b/>
                <w:i/>
                <w:sz w:val="28"/>
                <w:szCs w:val="28"/>
              </w:rPr>
            </w:pPr>
          </w:p>
          <w:p w:rsidR="0016277B" w:rsidRPr="0016277B" w:rsidRDefault="0016277B" w:rsidP="0016277B">
            <w:pPr>
              <w:spacing w:after="0"/>
              <w:ind w:right="-283"/>
              <w:rPr>
                <w:b/>
                <w:i/>
                <w:sz w:val="28"/>
                <w:szCs w:val="28"/>
              </w:rPr>
            </w:pPr>
          </w:p>
          <w:p w:rsidR="0016277B" w:rsidRPr="0016277B" w:rsidRDefault="0016277B" w:rsidP="0016277B">
            <w:pPr>
              <w:spacing w:after="0" w:line="240" w:lineRule="auto"/>
              <w:ind w:right="-283"/>
              <w:rPr>
                <w:b/>
                <w:i/>
                <w:sz w:val="36"/>
                <w:szCs w:val="36"/>
              </w:rPr>
            </w:pPr>
            <w:r w:rsidRPr="0016277B">
              <w:rPr>
                <w:b/>
                <w:i/>
                <w:sz w:val="36"/>
                <w:szCs w:val="36"/>
                <w:lang w:val="en-US"/>
              </w:rPr>
              <w:t>I</w:t>
            </w:r>
            <w:r w:rsidRPr="0016277B">
              <w:rPr>
                <w:b/>
                <w:i/>
                <w:sz w:val="36"/>
                <w:szCs w:val="36"/>
              </w:rPr>
              <w:t xml:space="preserve">  место</w:t>
            </w:r>
          </w:p>
          <w:p w:rsidR="0016277B" w:rsidRPr="0016277B" w:rsidRDefault="0016277B" w:rsidP="0016277B">
            <w:pPr>
              <w:spacing w:after="0" w:line="240" w:lineRule="auto"/>
              <w:ind w:right="-283"/>
              <w:rPr>
                <w:b/>
                <w:i/>
                <w:sz w:val="36"/>
                <w:szCs w:val="36"/>
              </w:rPr>
            </w:pPr>
            <w:r w:rsidRPr="0016277B">
              <w:rPr>
                <w:b/>
                <w:i/>
                <w:sz w:val="36"/>
                <w:szCs w:val="36"/>
                <w:lang w:val="en-US"/>
              </w:rPr>
              <w:t>IV</w:t>
            </w:r>
            <w:r w:rsidRPr="0016277B">
              <w:rPr>
                <w:b/>
                <w:i/>
                <w:sz w:val="36"/>
                <w:szCs w:val="36"/>
              </w:rPr>
              <w:t xml:space="preserve"> место</w:t>
            </w:r>
          </w:p>
          <w:p w:rsidR="0016277B" w:rsidRPr="0016277B" w:rsidRDefault="0016277B" w:rsidP="0016277B">
            <w:pPr>
              <w:spacing w:after="0" w:line="240" w:lineRule="auto"/>
              <w:ind w:right="-283"/>
              <w:rPr>
                <w:b/>
                <w:i/>
                <w:sz w:val="28"/>
                <w:szCs w:val="28"/>
              </w:rPr>
            </w:pPr>
            <w:r w:rsidRPr="0016277B">
              <w:rPr>
                <w:b/>
                <w:i/>
                <w:sz w:val="36"/>
                <w:szCs w:val="36"/>
                <w:lang w:val="en-US"/>
              </w:rPr>
              <w:t>IV</w:t>
            </w:r>
            <w:r w:rsidRPr="0016277B">
              <w:rPr>
                <w:b/>
                <w:i/>
                <w:sz w:val="36"/>
                <w:szCs w:val="36"/>
              </w:rPr>
              <w:t xml:space="preserve"> место</w:t>
            </w:r>
          </w:p>
        </w:tc>
        <w:bookmarkStart w:id="0" w:name="_GoBack"/>
        <w:bookmarkEnd w:id="0"/>
      </w:tr>
      <w:tr w:rsidR="0016277B" w:rsidRPr="0016277B" w:rsidTr="0016277B">
        <w:trPr>
          <w:trHeight w:val="2474"/>
        </w:trPr>
        <w:tc>
          <w:tcPr>
            <w:tcW w:w="2641" w:type="dxa"/>
            <w:tcBorders>
              <w:top w:val="thickThinSmallGap" w:sz="24" w:space="0" w:color="auto"/>
              <w:left w:val="thinThickThinMediumGap" w:sz="24" w:space="0" w:color="auto"/>
              <w:bottom w:val="thickThinSmallGap" w:sz="24" w:space="0" w:color="auto"/>
            </w:tcBorders>
          </w:tcPr>
          <w:p w:rsidR="0016277B" w:rsidRPr="0016277B" w:rsidRDefault="0016277B" w:rsidP="00337061">
            <w:pPr>
              <w:rPr>
                <w:b/>
                <w:i/>
                <w:sz w:val="32"/>
                <w:szCs w:val="32"/>
              </w:rPr>
            </w:pPr>
          </w:p>
          <w:p w:rsidR="0016277B" w:rsidRPr="0016277B" w:rsidRDefault="0016277B" w:rsidP="0016277B">
            <w:pPr>
              <w:jc w:val="center"/>
              <w:rPr>
                <w:b/>
                <w:i/>
                <w:sz w:val="32"/>
                <w:szCs w:val="32"/>
              </w:rPr>
            </w:pPr>
            <w:r w:rsidRPr="0016277B">
              <w:rPr>
                <w:b/>
                <w:i/>
                <w:sz w:val="32"/>
                <w:szCs w:val="32"/>
              </w:rPr>
              <w:t>15 октября</w:t>
            </w:r>
          </w:p>
          <w:p w:rsidR="0016277B" w:rsidRPr="0016277B" w:rsidRDefault="0016277B" w:rsidP="0016277B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16277B">
              <w:rPr>
                <w:b/>
                <w:i/>
                <w:sz w:val="28"/>
                <w:szCs w:val="28"/>
              </w:rPr>
              <w:t>2015 г.</w:t>
            </w:r>
          </w:p>
        </w:tc>
        <w:tc>
          <w:tcPr>
            <w:tcW w:w="5318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16277B" w:rsidRPr="000A6582" w:rsidRDefault="0016277B" w:rsidP="0016277B">
            <w:pPr>
              <w:spacing w:after="0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0A6582">
              <w:rPr>
                <w:b/>
                <w:i/>
                <w:sz w:val="28"/>
                <w:szCs w:val="28"/>
                <w:u w:val="single"/>
              </w:rPr>
              <w:t>Районные соревнования по настольному теннису</w:t>
            </w:r>
          </w:p>
          <w:p w:rsidR="0016277B" w:rsidRPr="0016277B" w:rsidRDefault="0016277B" w:rsidP="0016277B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  <w:p w:rsidR="0016277B" w:rsidRPr="0016277B" w:rsidRDefault="0016277B" w:rsidP="0016277B">
            <w:pPr>
              <w:jc w:val="center"/>
              <w:rPr>
                <w:b/>
                <w:i/>
                <w:sz w:val="28"/>
                <w:szCs w:val="28"/>
              </w:rPr>
            </w:pPr>
            <w:r w:rsidRPr="0016277B">
              <w:rPr>
                <w:b/>
                <w:i/>
                <w:sz w:val="28"/>
                <w:szCs w:val="28"/>
              </w:rPr>
              <w:t>Младшая группа до 15 лет</w:t>
            </w:r>
          </w:p>
          <w:p w:rsidR="0016277B" w:rsidRPr="0016277B" w:rsidRDefault="0016277B" w:rsidP="0016277B">
            <w:pPr>
              <w:spacing w:after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6277B">
              <w:rPr>
                <w:b/>
                <w:i/>
                <w:sz w:val="28"/>
                <w:szCs w:val="28"/>
              </w:rPr>
              <w:t xml:space="preserve"> Аюпов Ильхам </w:t>
            </w:r>
            <w:r w:rsidR="00337061">
              <w:rPr>
                <w:b/>
                <w:i/>
                <w:sz w:val="28"/>
                <w:szCs w:val="28"/>
              </w:rPr>
              <w:t xml:space="preserve"> </w:t>
            </w:r>
            <w:r w:rsidRPr="0016277B">
              <w:rPr>
                <w:b/>
                <w:i/>
                <w:sz w:val="28"/>
                <w:szCs w:val="28"/>
              </w:rPr>
              <w:t>(юниоры до 15 лет)</w:t>
            </w:r>
          </w:p>
          <w:p w:rsidR="0016277B" w:rsidRPr="0016277B" w:rsidRDefault="00337061" w:rsidP="0016277B">
            <w:pPr>
              <w:spacing w:after="0"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Юсупова Динара</w:t>
            </w:r>
            <w:r w:rsidR="0016277B" w:rsidRPr="0016277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(девочки до 15</w:t>
            </w:r>
            <w:r w:rsidR="0016277B" w:rsidRPr="0016277B">
              <w:rPr>
                <w:b/>
                <w:i/>
                <w:sz w:val="28"/>
                <w:szCs w:val="28"/>
              </w:rPr>
              <w:t xml:space="preserve"> лет)</w:t>
            </w:r>
          </w:p>
        </w:tc>
        <w:tc>
          <w:tcPr>
            <w:tcW w:w="2355" w:type="dxa"/>
            <w:tcBorders>
              <w:top w:val="thickThinSmallGap" w:sz="24" w:space="0" w:color="auto"/>
              <w:bottom w:val="thickThinSmallGap" w:sz="24" w:space="0" w:color="auto"/>
              <w:right w:val="thinThickThinMediumGap" w:sz="24" w:space="0" w:color="auto"/>
            </w:tcBorders>
          </w:tcPr>
          <w:p w:rsidR="0016277B" w:rsidRPr="0016277B" w:rsidRDefault="0016277B" w:rsidP="0016277B">
            <w:pPr>
              <w:ind w:right="-283"/>
              <w:rPr>
                <w:b/>
                <w:i/>
              </w:rPr>
            </w:pPr>
          </w:p>
          <w:p w:rsidR="0016277B" w:rsidRPr="0016277B" w:rsidRDefault="0016277B" w:rsidP="0016277B">
            <w:pPr>
              <w:ind w:right="-283"/>
              <w:rPr>
                <w:b/>
                <w:i/>
              </w:rPr>
            </w:pPr>
          </w:p>
          <w:p w:rsidR="0016277B" w:rsidRPr="0016277B" w:rsidRDefault="006D3099" w:rsidP="0016277B">
            <w:pPr>
              <w:spacing w:after="0"/>
              <w:ind w:right="-28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 w:rsidR="0016277B" w:rsidRPr="0016277B">
              <w:rPr>
                <w:b/>
                <w:i/>
                <w:sz w:val="36"/>
                <w:szCs w:val="36"/>
                <w:lang w:val="en-US"/>
              </w:rPr>
              <w:t>II</w:t>
            </w:r>
            <w:r w:rsidR="0016277B" w:rsidRPr="0016277B">
              <w:rPr>
                <w:b/>
                <w:i/>
                <w:sz w:val="36"/>
                <w:szCs w:val="36"/>
              </w:rPr>
              <w:t xml:space="preserve">  место</w:t>
            </w:r>
          </w:p>
          <w:p w:rsidR="0016277B" w:rsidRPr="0016277B" w:rsidRDefault="0016277B" w:rsidP="0016277B">
            <w:pPr>
              <w:spacing w:after="0"/>
              <w:ind w:right="-283"/>
              <w:jc w:val="center"/>
              <w:rPr>
                <w:b/>
                <w:i/>
                <w:sz w:val="36"/>
                <w:szCs w:val="36"/>
              </w:rPr>
            </w:pPr>
            <w:r w:rsidRPr="0016277B">
              <w:rPr>
                <w:b/>
                <w:i/>
                <w:sz w:val="36"/>
                <w:szCs w:val="36"/>
                <w:lang w:val="en-US"/>
              </w:rPr>
              <w:t>II</w:t>
            </w:r>
            <w:r w:rsidRPr="0016277B">
              <w:rPr>
                <w:b/>
                <w:i/>
                <w:sz w:val="36"/>
                <w:szCs w:val="36"/>
              </w:rPr>
              <w:t xml:space="preserve">  место</w:t>
            </w:r>
          </w:p>
          <w:p w:rsidR="0016277B" w:rsidRPr="0016277B" w:rsidRDefault="006D3099" w:rsidP="0016277B">
            <w:pPr>
              <w:spacing w:after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 w:rsidR="0016277B" w:rsidRPr="0016277B">
              <w:rPr>
                <w:b/>
                <w:i/>
                <w:sz w:val="36"/>
                <w:szCs w:val="36"/>
                <w:lang w:val="en-US"/>
              </w:rPr>
              <w:t>II</w:t>
            </w:r>
            <w:r w:rsidR="0016277B" w:rsidRPr="0016277B">
              <w:rPr>
                <w:b/>
                <w:i/>
                <w:sz w:val="36"/>
                <w:szCs w:val="36"/>
              </w:rPr>
              <w:t xml:space="preserve">  место</w:t>
            </w:r>
          </w:p>
        </w:tc>
      </w:tr>
      <w:tr w:rsidR="0016277B" w:rsidRPr="0016277B" w:rsidTr="0016277B">
        <w:trPr>
          <w:trHeight w:val="2880"/>
        </w:trPr>
        <w:tc>
          <w:tcPr>
            <w:tcW w:w="2641" w:type="dxa"/>
            <w:tcBorders>
              <w:top w:val="thickThinSmallGap" w:sz="24" w:space="0" w:color="auto"/>
              <w:left w:val="thinThickThinMediumGap" w:sz="24" w:space="0" w:color="auto"/>
              <w:bottom w:val="thickThinSmallGap" w:sz="24" w:space="0" w:color="auto"/>
            </w:tcBorders>
          </w:tcPr>
          <w:p w:rsidR="0016277B" w:rsidRPr="0016277B" w:rsidRDefault="0016277B" w:rsidP="001627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6277B" w:rsidRPr="0016277B" w:rsidRDefault="0016277B" w:rsidP="0016277B">
            <w:pPr>
              <w:jc w:val="center"/>
              <w:rPr>
                <w:b/>
                <w:i/>
                <w:sz w:val="32"/>
                <w:szCs w:val="32"/>
              </w:rPr>
            </w:pPr>
            <w:r w:rsidRPr="0016277B">
              <w:rPr>
                <w:b/>
                <w:i/>
                <w:sz w:val="32"/>
                <w:szCs w:val="32"/>
              </w:rPr>
              <w:t>23 ноября</w:t>
            </w:r>
          </w:p>
          <w:p w:rsidR="0016277B" w:rsidRPr="0016277B" w:rsidRDefault="00337061" w:rsidP="001627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2015</w:t>
            </w:r>
            <w:r w:rsidR="0016277B" w:rsidRPr="0016277B"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318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16277B" w:rsidRPr="007F6875" w:rsidRDefault="0016277B" w:rsidP="000A6582">
            <w:pPr>
              <w:spacing w:after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F6875">
              <w:rPr>
                <w:b/>
                <w:i/>
                <w:sz w:val="28"/>
                <w:szCs w:val="28"/>
                <w:u w:val="single"/>
              </w:rPr>
              <w:t>Олимпиада по физической культуре</w:t>
            </w:r>
          </w:p>
          <w:p w:rsidR="0016277B" w:rsidRPr="000A6582" w:rsidRDefault="0016277B" w:rsidP="000A6582">
            <w:pPr>
              <w:spacing w:after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6277B">
              <w:rPr>
                <w:b/>
                <w:i/>
                <w:sz w:val="28"/>
                <w:szCs w:val="28"/>
              </w:rPr>
              <w:t>Фатехов Ришат (юноши 9 -11 кл.)</w:t>
            </w:r>
            <w:r w:rsidR="000A6582" w:rsidRPr="000A6582">
              <w:rPr>
                <w:b/>
                <w:i/>
                <w:sz w:val="28"/>
                <w:szCs w:val="28"/>
              </w:rPr>
              <w:t xml:space="preserve"> -</w:t>
            </w:r>
          </w:p>
          <w:p w:rsidR="0016277B" w:rsidRPr="000A6582" w:rsidRDefault="000A6582" w:rsidP="000A6582">
            <w:pPr>
              <w:spacing w:after="0"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Юнисова Гюзель (девушки </w:t>
            </w:r>
            <w:r w:rsidRPr="000A6582">
              <w:rPr>
                <w:b/>
                <w:i/>
                <w:sz w:val="28"/>
                <w:szCs w:val="28"/>
              </w:rPr>
              <w:t>9</w:t>
            </w:r>
            <w:r w:rsidR="0016277B" w:rsidRPr="0016277B">
              <w:rPr>
                <w:b/>
                <w:i/>
                <w:sz w:val="28"/>
                <w:szCs w:val="28"/>
              </w:rPr>
              <w:t xml:space="preserve"> – 11 кл.)</w:t>
            </w:r>
            <w:r w:rsidRPr="000A6582">
              <w:rPr>
                <w:b/>
                <w:i/>
                <w:sz w:val="28"/>
                <w:szCs w:val="28"/>
              </w:rPr>
              <w:t xml:space="preserve"> -</w:t>
            </w:r>
          </w:p>
          <w:p w:rsidR="0016277B" w:rsidRPr="000A6582" w:rsidRDefault="000A6582" w:rsidP="000A6582">
            <w:pPr>
              <w:spacing w:after="0"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Магжанова Эльза (девушки </w:t>
            </w:r>
            <w:r w:rsidRPr="000A6582">
              <w:rPr>
                <w:b/>
                <w:i/>
                <w:sz w:val="28"/>
                <w:szCs w:val="28"/>
              </w:rPr>
              <w:t>9</w:t>
            </w:r>
            <w:r w:rsidR="0016277B" w:rsidRPr="0016277B">
              <w:rPr>
                <w:b/>
                <w:i/>
                <w:sz w:val="28"/>
                <w:szCs w:val="28"/>
              </w:rPr>
              <w:t xml:space="preserve"> – 11 кл.)</w:t>
            </w:r>
            <w:r w:rsidRPr="000A6582">
              <w:rPr>
                <w:b/>
                <w:i/>
                <w:sz w:val="28"/>
                <w:szCs w:val="28"/>
              </w:rPr>
              <w:t xml:space="preserve"> -</w:t>
            </w:r>
          </w:p>
          <w:p w:rsidR="0016277B" w:rsidRPr="000A6582" w:rsidRDefault="0016277B" w:rsidP="000A6582">
            <w:pPr>
              <w:spacing w:after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6277B">
              <w:rPr>
                <w:b/>
                <w:i/>
                <w:sz w:val="28"/>
                <w:szCs w:val="28"/>
              </w:rPr>
              <w:t>Измайлов Ильшат (юниоры 7-8 кл.)</w:t>
            </w:r>
            <w:r w:rsidR="000A6582" w:rsidRPr="000A6582">
              <w:rPr>
                <w:b/>
                <w:i/>
                <w:sz w:val="28"/>
                <w:szCs w:val="28"/>
              </w:rPr>
              <w:t xml:space="preserve"> -</w:t>
            </w:r>
          </w:p>
          <w:p w:rsidR="0016277B" w:rsidRPr="002E6F9D" w:rsidRDefault="000A6582" w:rsidP="000A6582">
            <w:pPr>
              <w:spacing w:after="0"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Юсупова Динара (девочки 7–</w:t>
            </w:r>
            <w:r w:rsidR="0016277B" w:rsidRPr="0016277B">
              <w:rPr>
                <w:b/>
                <w:i/>
                <w:sz w:val="28"/>
                <w:szCs w:val="28"/>
              </w:rPr>
              <w:t>8 кл.)</w:t>
            </w:r>
            <w:r w:rsidRPr="000A6582">
              <w:rPr>
                <w:b/>
                <w:i/>
                <w:sz w:val="28"/>
                <w:szCs w:val="28"/>
              </w:rPr>
              <w:t xml:space="preserve"> -</w:t>
            </w:r>
          </w:p>
        </w:tc>
        <w:tc>
          <w:tcPr>
            <w:tcW w:w="2355" w:type="dxa"/>
            <w:tcBorders>
              <w:top w:val="thickThinSmallGap" w:sz="24" w:space="0" w:color="auto"/>
              <w:bottom w:val="thickThinSmallGap" w:sz="24" w:space="0" w:color="auto"/>
              <w:right w:val="thinThickThinMediumGap" w:sz="24" w:space="0" w:color="auto"/>
            </w:tcBorders>
          </w:tcPr>
          <w:p w:rsidR="0016277B" w:rsidRPr="0016277B" w:rsidRDefault="0016277B" w:rsidP="0016277B">
            <w:pPr>
              <w:spacing w:after="0"/>
              <w:ind w:right="-283"/>
              <w:rPr>
                <w:b/>
                <w:i/>
                <w:sz w:val="24"/>
                <w:szCs w:val="24"/>
              </w:rPr>
            </w:pPr>
          </w:p>
          <w:p w:rsidR="0016277B" w:rsidRPr="0016277B" w:rsidRDefault="0016277B" w:rsidP="0016277B">
            <w:pPr>
              <w:spacing w:after="0"/>
              <w:ind w:right="-283"/>
              <w:jc w:val="center"/>
              <w:rPr>
                <w:b/>
                <w:i/>
                <w:sz w:val="36"/>
                <w:szCs w:val="36"/>
              </w:rPr>
            </w:pPr>
            <w:r w:rsidRPr="0016277B">
              <w:rPr>
                <w:b/>
                <w:i/>
                <w:sz w:val="36"/>
                <w:szCs w:val="36"/>
                <w:lang w:val="en-US"/>
              </w:rPr>
              <w:t>I</w:t>
            </w:r>
            <w:r w:rsidRPr="0016277B">
              <w:rPr>
                <w:b/>
                <w:i/>
                <w:sz w:val="36"/>
                <w:szCs w:val="36"/>
              </w:rPr>
              <w:t xml:space="preserve">  место</w:t>
            </w:r>
          </w:p>
          <w:p w:rsidR="0016277B" w:rsidRPr="0016277B" w:rsidRDefault="0016277B" w:rsidP="0016277B">
            <w:pPr>
              <w:spacing w:after="0"/>
              <w:ind w:right="-283"/>
              <w:jc w:val="center"/>
              <w:rPr>
                <w:b/>
                <w:i/>
                <w:sz w:val="36"/>
                <w:szCs w:val="36"/>
              </w:rPr>
            </w:pPr>
            <w:r w:rsidRPr="0016277B">
              <w:rPr>
                <w:b/>
                <w:i/>
                <w:sz w:val="36"/>
                <w:szCs w:val="36"/>
                <w:lang w:val="en-US"/>
              </w:rPr>
              <w:t>II</w:t>
            </w:r>
            <w:r w:rsidRPr="0016277B">
              <w:rPr>
                <w:b/>
                <w:i/>
                <w:sz w:val="36"/>
                <w:szCs w:val="36"/>
              </w:rPr>
              <w:t xml:space="preserve">  место</w:t>
            </w:r>
          </w:p>
          <w:p w:rsidR="0016277B" w:rsidRPr="0016277B" w:rsidRDefault="0016277B" w:rsidP="0016277B">
            <w:pPr>
              <w:spacing w:after="0"/>
              <w:ind w:right="-283"/>
              <w:jc w:val="center"/>
              <w:rPr>
                <w:b/>
                <w:i/>
                <w:sz w:val="36"/>
                <w:szCs w:val="36"/>
              </w:rPr>
            </w:pPr>
            <w:r w:rsidRPr="0016277B">
              <w:rPr>
                <w:b/>
                <w:i/>
                <w:sz w:val="36"/>
                <w:szCs w:val="36"/>
                <w:lang w:val="en-US"/>
              </w:rPr>
              <w:t>II</w:t>
            </w:r>
            <w:r w:rsidR="00337061">
              <w:rPr>
                <w:b/>
                <w:i/>
                <w:sz w:val="36"/>
                <w:szCs w:val="36"/>
                <w:lang w:val="en-US"/>
              </w:rPr>
              <w:t>I</w:t>
            </w:r>
            <w:r w:rsidRPr="0016277B">
              <w:rPr>
                <w:b/>
                <w:i/>
                <w:sz w:val="36"/>
                <w:szCs w:val="36"/>
              </w:rPr>
              <w:t xml:space="preserve">  место</w:t>
            </w:r>
          </w:p>
          <w:p w:rsidR="0016277B" w:rsidRPr="0016277B" w:rsidRDefault="0016277B" w:rsidP="0016277B">
            <w:pPr>
              <w:spacing w:after="0"/>
              <w:ind w:right="-283"/>
              <w:jc w:val="center"/>
              <w:rPr>
                <w:b/>
                <w:i/>
                <w:sz w:val="36"/>
                <w:szCs w:val="36"/>
              </w:rPr>
            </w:pPr>
            <w:r w:rsidRPr="0016277B">
              <w:rPr>
                <w:b/>
                <w:i/>
                <w:sz w:val="36"/>
                <w:szCs w:val="36"/>
                <w:lang w:val="en-US"/>
              </w:rPr>
              <w:t>I</w:t>
            </w:r>
            <w:r w:rsidRPr="0016277B">
              <w:rPr>
                <w:b/>
                <w:i/>
                <w:sz w:val="36"/>
                <w:szCs w:val="36"/>
              </w:rPr>
              <w:t xml:space="preserve">  место</w:t>
            </w:r>
          </w:p>
          <w:p w:rsidR="0016277B" w:rsidRPr="0016277B" w:rsidRDefault="0016277B" w:rsidP="0016277B">
            <w:pPr>
              <w:spacing w:after="0"/>
              <w:ind w:right="-283"/>
              <w:jc w:val="center"/>
              <w:rPr>
                <w:b/>
                <w:i/>
                <w:sz w:val="36"/>
                <w:szCs w:val="36"/>
              </w:rPr>
            </w:pPr>
            <w:r w:rsidRPr="0016277B">
              <w:rPr>
                <w:b/>
                <w:i/>
                <w:sz w:val="36"/>
                <w:szCs w:val="36"/>
                <w:lang w:val="en-US"/>
              </w:rPr>
              <w:t>II</w:t>
            </w:r>
            <w:r w:rsidRPr="0016277B">
              <w:rPr>
                <w:b/>
                <w:i/>
                <w:sz w:val="36"/>
                <w:szCs w:val="36"/>
              </w:rPr>
              <w:t xml:space="preserve">  место</w:t>
            </w:r>
          </w:p>
        </w:tc>
      </w:tr>
      <w:tr w:rsidR="0016277B" w:rsidRPr="0016277B" w:rsidTr="002E6F9D">
        <w:trPr>
          <w:trHeight w:val="1381"/>
        </w:trPr>
        <w:tc>
          <w:tcPr>
            <w:tcW w:w="2641" w:type="dxa"/>
            <w:tcBorders>
              <w:top w:val="thickThinSmallGap" w:sz="24" w:space="0" w:color="auto"/>
              <w:left w:val="thinThickThinMediumGap" w:sz="24" w:space="0" w:color="auto"/>
              <w:bottom w:val="thickThinSmallGap" w:sz="24" w:space="0" w:color="auto"/>
            </w:tcBorders>
          </w:tcPr>
          <w:p w:rsidR="0016277B" w:rsidRPr="0016277B" w:rsidRDefault="00337061" w:rsidP="00337061">
            <w:pPr>
              <w:spacing w:before="240" w:after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 дек</w:t>
            </w:r>
            <w:r w:rsidR="0016277B" w:rsidRPr="0016277B">
              <w:rPr>
                <w:b/>
                <w:i/>
                <w:sz w:val="32"/>
                <w:szCs w:val="32"/>
              </w:rPr>
              <w:t>абря</w:t>
            </w:r>
          </w:p>
          <w:p w:rsidR="0016277B" w:rsidRPr="0016277B" w:rsidRDefault="00337061" w:rsidP="0016277B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2015</w:t>
            </w:r>
            <w:r w:rsidRPr="0016277B"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318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16277B" w:rsidRPr="000A6582" w:rsidRDefault="0016277B" w:rsidP="0016277B">
            <w:pPr>
              <w:spacing w:before="240" w:after="0"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A6582">
              <w:rPr>
                <w:b/>
                <w:i/>
                <w:sz w:val="28"/>
                <w:szCs w:val="28"/>
                <w:u w:val="single"/>
              </w:rPr>
              <w:t>Районные соревнования по сдаче норм ГТО (сборные 5ых – 9 ых классов)</w:t>
            </w:r>
          </w:p>
        </w:tc>
        <w:tc>
          <w:tcPr>
            <w:tcW w:w="2355" w:type="dxa"/>
            <w:tcBorders>
              <w:top w:val="thickThinSmallGap" w:sz="24" w:space="0" w:color="auto"/>
              <w:bottom w:val="thickThinSmallGap" w:sz="24" w:space="0" w:color="auto"/>
              <w:right w:val="thinThickThinMediumGap" w:sz="24" w:space="0" w:color="auto"/>
            </w:tcBorders>
          </w:tcPr>
          <w:p w:rsidR="0016277B" w:rsidRPr="0016277B" w:rsidRDefault="0016277B" w:rsidP="000A6582">
            <w:pPr>
              <w:spacing w:before="240" w:after="0" w:line="240" w:lineRule="auto"/>
              <w:ind w:right="-283"/>
              <w:jc w:val="center"/>
              <w:rPr>
                <w:b/>
                <w:i/>
                <w:sz w:val="24"/>
                <w:szCs w:val="24"/>
              </w:rPr>
            </w:pPr>
            <w:r w:rsidRPr="0016277B">
              <w:rPr>
                <w:b/>
                <w:i/>
                <w:sz w:val="36"/>
                <w:szCs w:val="36"/>
                <w:lang w:val="en-US"/>
              </w:rPr>
              <w:t>II</w:t>
            </w:r>
            <w:r w:rsidRPr="0016277B">
              <w:rPr>
                <w:b/>
                <w:i/>
                <w:sz w:val="36"/>
                <w:szCs w:val="36"/>
              </w:rPr>
              <w:t xml:space="preserve">  место</w:t>
            </w:r>
          </w:p>
        </w:tc>
      </w:tr>
      <w:tr w:rsidR="002E6F9D" w:rsidRPr="0016277B" w:rsidTr="002E6F9D">
        <w:trPr>
          <w:trHeight w:val="1381"/>
        </w:trPr>
        <w:tc>
          <w:tcPr>
            <w:tcW w:w="2641" w:type="dxa"/>
            <w:tcBorders>
              <w:top w:val="thickThinSmallGap" w:sz="24" w:space="0" w:color="auto"/>
              <w:left w:val="thinThickThinMediumGap" w:sz="24" w:space="0" w:color="auto"/>
              <w:bottom w:val="thickThinSmallGap" w:sz="24" w:space="0" w:color="auto"/>
            </w:tcBorders>
          </w:tcPr>
          <w:p w:rsidR="002E6F9D" w:rsidRDefault="002E6F9D" w:rsidP="00337061">
            <w:pPr>
              <w:spacing w:before="240" w:after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8-10января </w:t>
            </w:r>
          </w:p>
          <w:p w:rsidR="002E6F9D" w:rsidRDefault="002E6F9D" w:rsidP="00337061">
            <w:pPr>
              <w:spacing w:before="240" w:after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2016 год</w:t>
            </w:r>
          </w:p>
        </w:tc>
        <w:tc>
          <w:tcPr>
            <w:tcW w:w="5318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E6F9D" w:rsidRDefault="002E6F9D" w:rsidP="0016277B">
            <w:pPr>
              <w:spacing w:before="240" w:after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E6F9D">
              <w:rPr>
                <w:b/>
                <w:i/>
                <w:sz w:val="28"/>
                <w:szCs w:val="28"/>
              </w:rPr>
              <w:t>XI</w:t>
            </w:r>
            <w:r>
              <w:rPr>
                <w:b/>
                <w:i/>
                <w:sz w:val="28"/>
                <w:szCs w:val="28"/>
              </w:rPr>
              <w:t xml:space="preserve"> Всероссийский турнир по боксу среди юношей 2006-2007 года </w:t>
            </w:r>
          </w:p>
          <w:p w:rsidR="006545EE" w:rsidRPr="002E6F9D" w:rsidRDefault="006545EE" w:rsidP="0016277B">
            <w:pPr>
              <w:spacing w:before="240" w:after="0"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Юниов Амир Рамилевич, 3 класс</w:t>
            </w:r>
          </w:p>
        </w:tc>
        <w:tc>
          <w:tcPr>
            <w:tcW w:w="2355" w:type="dxa"/>
            <w:tcBorders>
              <w:top w:val="thickThinSmallGap" w:sz="24" w:space="0" w:color="auto"/>
              <w:bottom w:val="thickThinSmallGap" w:sz="24" w:space="0" w:color="auto"/>
              <w:right w:val="thinThickThinMediumGap" w:sz="24" w:space="0" w:color="auto"/>
            </w:tcBorders>
          </w:tcPr>
          <w:p w:rsidR="002E6F9D" w:rsidRDefault="002E6F9D" w:rsidP="000A6582">
            <w:pPr>
              <w:spacing w:before="240" w:after="0" w:line="240" w:lineRule="auto"/>
              <w:ind w:right="-28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 место</w:t>
            </w:r>
          </w:p>
          <w:p w:rsidR="002E6F9D" w:rsidRPr="002E6F9D" w:rsidRDefault="002E6F9D" w:rsidP="000A6582">
            <w:pPr>
              <w:spacing w:before="240" w:after="0" w:line="240" w:lineRule="auto"/>
              <w:ind w:right="-28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г. Лысково</w:t>
            </w:r>
          </w:p>
        </w:tc>
      </w:tr>
      <w:tr w:rsidR="002E6F9D" w:rsidRPr="0016277B" w:rsidTr="0016277B">
        <w:trPr>
          <w:trHeight w:val="1381"/>
        </w:trPr>
        <w:tc>
          <w:tcPr>
            <w:tcW w:w="2641" w:type="dxa"/>
            <w:tcBorders>
              <w:top w:val="thickThinSmallGap" w:sz="24" w:space="0" w:color="auto"/>
              <w:left w:val="thinThickThinMediumGap" w:sz="24" w:space="0" w:color="auto"/>
              <w:bottom w:val="thinThickThinMediumGap" w:sz="24" w:space="0" w:color="auto"/>
            </w:tcBorders>
          </w:tcPr>
          <w:p w:rsidR="002E6F9D" w:rsidRDefault="002E6F9D" w:rsidP="002E6F9D">
            <w:pPr>
              <w:spacing w:before="240" w:after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8-10</w:t>
            </w:r>
            <w:r>
              <w:rPr>
                <w:b/>
                <w:i/>
                <w:sz w:val="32"/>
                <w:szCs w:val="32"/>
              </w:rPr>
              <w:t xml:space="preserve"> февраль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2E6F9D" w:rsidRDefault="002E6F9D" w:rsidP="002E6F9D">
            <w:pPr>
              <w:spacing w:before="240" w:after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2016 од</w:t>
            </w:r>
          </w:p>
        </w:tc>
        <w:tc>
          <w:tcPr>
            <w:tcW w:w="5318" w:type="dxa"/>
            <w:tcBorders>
              <w:top w:val="thickThinSmallGap" w:sz="24" w:space="0" w:color="auto"/>
              <w:bottom w:val="thinThickThinMediumGap" w:sz="24" w:space="0" w:color="auto"/>
            </w:tcBorders>
          </w:tcPr>
          <w:p w:rsidR="002E6F9D" w:rsidRDefault="006545EE" w:rsidP="006545EE">
            <w:pPr>
              <w:spacing w:before="240" w:after="0"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Всероссийские </w:t>
            </w:r>
            <w:r w:rsidR="002E6F9D">
              <w:rPr>
                <w:b/>
                <w:i/>
                <w:sz w:val="28"/>
                <w:szCs w:val="28"/>
              </w:rPr>
              <w:t xml:space="preserve"> соревнования </w:t>
            </w:r>
            <w:r>
              <w:rPr>
                <w:b/>
                <w:i/>
                <w:sz w:val="28"/>
                <w:szCs w:val="28"/>
              </w:rPr>
              <w:t>по боксу среди юношей 13-14 лет</w:t>
            </w:r>
          </w:p>
          <w:p w:rsidR="006545EE" w:rsidRPr="002E6F9D" w:rsidRDefault="006545EE" w:rsidP="006545EE">
            <w:pPr>
              <w:spacing w:before="240" w:after="0"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Арифуллин Рушан Камилевич, 8 класс</w:t>
            </w:r>
          </w:p>
        </w:tc>
        <w:tc>
          <w:tcPr>
            <w:tcW w:w="2355" w:type="dxa"/>
            <w:tcBorders>
              <w:top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2E6F9D" w:rsidRDefault="002E6F9D" w:rsidP="002E6F9D">
            <w:pPr>
              <w:spacing w:before="240" w:after="0" w:line="240" w:lineRule="auto"/>
              <w:ind w:right="-28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 место</w:t>
            </w:r>
          </w:p>
          <w:p w:rsidR="002E6F9D" w:rsidRPr="002E6F9D" w:rsidRDefault="002E6F9D" w:rsidP="006545EE">
            <w:pPr>
              <w:spacing w:before="240" w:after="0" w:line="240" w:lineRule="auto"/>
              <w:ind w:right="-28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г. </w:t>
            </w:r>
            <w:r w:rsidR="006545EE">
              <w:rPr>
                <w:b/>
                <w:i/>
                <w:sz w:val="36"/>
                <w:szCs w:val="36"/>
              </w:rPr>
              <w:t>Кстово</w:t>
            </w:r>
          </w:p>
        </w:tc>
      </w:tr>
    </w:tbl>
    <w:p w:rsidR="002E6F9D" w:rsidRDefault="002E6F9D" w:rsidP="00337061">
      <w:pPr>
        <w:tabs>
          <w:tab w:val="left" w:pos="4005"/>
        </w:tabs>
        <w:rPr>
          <w:rFonts w:ascii="Arial Narrow" w:hAnsi="Arial Narrow"/>
          <w:b/>
          <w:i/>
          <w:sz w:val="40"/>
          <w:szCs w:val="40"/>
        </w:rPr>
      </w:pPr>
    </w:p>
    <w:p w:rsidR="002E6F9D" w:rsidRDefault="002E6F9D" w:rsidP="00337061">
      <w:pPr>
        <w:tabs>
          <w:tab w:val="left" w:pos="4005"/>
        </w:tabs>
        <w:rPr>
          <w:rFonts w:ascii="Arial Narrow" w:hAnsi="Arial Narrow"/>
          <w:b/>
          <w:i/>
          <w:sz w:val="40"/>
          <w:szCs w:val="40"/>
        </w:rPr>
      </w:pPr>
    </w:p>
    <w:p w:rsidR="002E6F9D" w:rsidRDefault="002E6F9D" w:rsidP="00337061">
      <w:pPr>
        <w:tabs>
          <w:tab w:val="left" w:pos="4005"/>
        </w:tabs>
        <w:rPr>
          <w:rFonts w:ascii="Arial Narrow" w:hAnsi="Arial Narrow"/>
          <w:b/>
          <w:i/>
          <w:sz w:val="40"/>
          <w:szCs w:val="40"/>
        </w:rPr>
      </w:pPr>
    </w:p>
    <w:p w:rsidR="002E6F9D" w:rsidRDefault="002E6F9D" w:rsidP="00337061">
      <w:pPr>
        <w:tabs>
          <w:tab w:val="left" w:pos="4005"/>
        </w:tabs>
        <w:rPr>
          <w:rFonts w:ascii="Arial Narrow" w:hAnsi="Arial Narrow"/>
          <w:b/>
          <w:i/>
          <w:sz w:val="40"/>
          <w:szCs w:val="40"/>
        </w:rPr>
      </w:pPr>
    </w:p>
    <w:p w:rsidR="002E6F9D" w:rsidRPr="0016277B" w:rsidRDefault="002E6F9D" w:rsidP="00337061">
      <w:pPr>
        <w:tabs>
          <w:tab w:val="left" w:pos="4005"/>
        </w:tabs>
        <w:rPr>
          <w:rFonts w:ascii="Arial Narrow" w:hAnsi="Arial Narrow"/>
          <w:b/>
          <w:i/>
          <w:sz w:val="40"/>
          <w:szCs w:val="40"/>
        </w:rPr>
      </w:pPr>
    </w:p>
    <w:p w:rsidR="00077A33" w:rsidRPr="00CC0E8B" w:rsidRDefault="00077A33" w:rsidP="00077A33">
      <w:pPr>
        <w:jc w:val="center"/>
        <w:rPr>
          <w:b/>
          <w:sz w:val="36"/>
          <w:szCs w:val="36"/>
        </w:rPr>
      </w:pPr>
    </w:p>
    <w:p w:rsidR="00C507BF" w:rsidRPr="006D3099" w:rsidRDefault="006D3099" w:rsidP="006D3099">
      <w:pPr>
        <w:jc w:val="right"/>
        <w:rPr>
          <w:rFonts w:ascii="Arial Narrow" w:hAnsi="Arial Narrow"/>
          <w:b/>
          <w:i/>
          <w:sz w:val="28"/>
          <w:szCs w:val="28"/>
        </w:rPr>
      </w:pPr>
      <w:r w:rsidRPr="006D3099">
        <w:rPr>
          <w:rFonts w:ascii="Arial Narrow" w:hAnsi="Arial Narrow"/>
          <w:b/>
          <w:i/>
          <w:sz w:val="28"/>
          <w:szCs w:val="28"/>
        </w:rPr>
        <w:t>Учитель физической культуры: Юнисов Р. Х.</w:t>
      </w:r>
    </w:p>
    <w:sectPr w:rsidR="00C507BF" w:rsidRPr="006D3099" w:rsidSect="00077A3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77A33"/>
    <w:rsid w:val="000436B8"/>
    <w:rsid w:val="00077A33"/>
    <w:rsid w:val="000A6582"/>
    <w:rsid w:val="0016277B"/>
    <w:rsid w:val="001B1E90"/>
    <w:rsid w:val="002E6F9D"/>
    <w:rsid w:val="00336472"/>
    <w:rsid w:val="00337061"/>
    <w:rsid w:val="006545EE"/>
    <w:rsid w:val="006D3099"/>
    <w:rsid w:val="007F6875"/>
    <w:rsid w:val="00A61275"/>
    <w:rsid w:val="00A81691"/>
    <w:rsid w:val="00C507BF"/>
    <w:rsid w:val="00D7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ADFA-E554-485B-B913-ED95B24D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2015-12-21T18:45:00Z</cp:lastPrinted>
  <dcterms:created xsi:type="dcterms:W3CDTF">2015-12-21T17:20:00Z</dcterms:created>
  <dcterms:modified xsi:type="dcterms:W3CDTF">2016-02-10T12:44:00Z</dcterms:modified>
</cp:coreProperties>
</file>